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B5" w:rsidRDefault="00C76DB5" w:rsidP="00C76DB5">
      <w:pPr>
        <w:spacing w:line="584" w:lineRule="exact"/>
        <w:rPr>
          <w:rFonts w:ascii="黑体" w:eastAsia="黑体" w:hint="eastAsia"/>
          <w:szCs w:val="30"/>
        </w:rPr>
      </w:pPr>
      <w:r w:rsidRPr="00F60F72">
        <w:rPr>
          <w:rFonts w:ascii="黑体" w:eastAsia="黑体" w:hint="eastAsia"/>
          <w:szCs w:val="30"/>
        </w:rPr>
        <w:t>附件3</w:t>
      </w:r>
    </w:p>
    <w:p w:rsidR="00C76DB5" w:rsidRPr="00F60F72" w:rsidRDefault="00C76DB5" w:rsidP="00C76DB5">
      <w:pPr>
        <w:spacing w:line="584" w:lineRule="exact"/>
        <w:rPr>
          <w:rFonts w:ascii="黑体" w:eastAsia="黑体" w:hint="eastAsia"/>
          <w:szCs w:val="30"/>
        </w:rPr>
      </w:pPr>
    </w:p>
    <w:p w:rsidR="00C76DB5" w:rsidRPr="00BD2130" w:rsidRDefault="00C76DB5" w:rsidP="00C76DB5">
      <w:pPr>
        <w:spacing w:line="584" w:lineRule="exact"/>
        <w:jc w:val="center"/>
        <w:rPr>
          <w:rFonts w:ascii="方正小标宋_GBK" w:eastAsia="方正小标宋_GBK" w:hint="eastAsia"/>
          <w:sz w:val="40"/>
          <w:szCs w:val="40"/>
        </w:rPr>
      </w:pPr>
      <w:r w:rsidRPr="00BD2130">
        <w:rPr>
          <w:rFonts w:ascii="方正小标宋_GBK" w:eastAsia="方正小标宋_GBK" w:hint="eastAsia"/>
          <w:sz w:val="40"/>
          <w:szCs w:val="40"/>
        </w:rPr>
        <w:t>湖北省机关事业单位</w:t>
      </w:r>
      <w:r>
        <w:rPr>
          <w:rFonts w:ascii="方正小标宋_GBK" w:eastAsia="方正小标宋_GBK" w:hint="eastAsia"/>
          <w:sz w:val="40"/>
          <w:szCs w:val="40"/>
        </w:rPr>
        <w:t>工勤人员</w:t>
      </w:r>
      <w:r w:rsidRPr="00BD2130">
        <w:rPr>
          <w:rFonts w:ascii="方正小标宋_GBK" w:eastAsia="方正小标宋_GBK" w:hint="eastAsia"/>
          <w:sz w:val="40"/>
          <w:szCs w:val="40"/>
        </w:rPr>
        <w:t>技术等级考核</w:t>
      </w:r>
    </w:p>
    <w:p w:rsidR="00C76DB5" w:rsidRPr="00BD2130" w:rsidRDefault="00C76DB5" w:rsidP="00C76DB5">
      <w:pPr>
        <w:spacing w:line="584" w:lineRule="exact"/>
        <w:jc w:val="center"/>
        <w:rPr>
          <w:rFonts w:ascii="方正小标宋_GBK" w:eastAsia="方正小标宋_GBK" w:hint="eastAsia"/>
          <w:sz w:val="40"/>
          <w:szCs w:val="40"/>
        </w:rPr>
      </w:pPr>
      <w:r w:rsidRPr="00BD2130">
        <w:rPr>
          <w:rFonts w:ascii="方正小标宋_GBK" w:eastAsia="方正小标宋_GBK" w:hint="eastAsia"/>
          <w:sz w:val="40"/>
          <w:szCs w:val="40"/>
        </w:rPr>
        <w:t>理论知识考试大纲</w:t>
      </w:r>
    </w:p>
    <w:p w:rsidR="00C76DB5" w:rsidRPr="00952D26" w:rsidRDefault="00C76DB5" w:rsidP="00C76DB5">
      <w:pPr>
        <w:shd w:val="clear" w:color="auto" w:fill="FFFFFF"/>
        <w:spacing w:line="584" w:lineRule="exact"/>
        <w:jc w:val="center"/>
        <w:rPr>
          <w:rFonts w:ascii="楷体_GB2312" w:eastAsia="楷体_GB2312" w:cs="宋体" w:hint="eastAsia"/>
          <w:bCs/>
          <w:color w:val="000000"/>
          <w:kern w:val="0"/>
          <w:szCs w:val="30"/>
        </w:rPr>
      </w:pPr>
      <w:r w:rsidRPr="00952D26">
        <w:rPr>
          <w:rFonts w:ascii="楷体_GB2312" w:eastAsia="楷体_GB2312" w:cs="宋体" w:hint="eastAsia"/>
          <w:bCs/>
          <w:color w:val="000000"/>
          <w:kern w:val="0"/>
          <w:szCs w:val="30"/>
        </w:rPr>
        <w:t>（试行）</w:t>
      </w:r>
    </w:p>
    <w:p w:rsidR="00C76DB5" w:rsidRDefault="00C76DB5" w:rsidP="00C76DB5">
      <w:pPr>
        <w:shd w:val="clear" w:color="auto" w:fill="FFFFFF"/>
        <w:spacing w:line="584" w:lineRule="exact"/>
        <w:rPr>
          <w:rFonts w:eastAsia="黑体" w:hAnsi="宋体" w:cs="宋体" w:hint="eastAsia"/>
          <w:color w:val="000000"/>
          <w:kern w:val="0"/>
          <w:szCs w:val="30"/>
        </w:rPr>
      </w:pPr>
    </w:p>
    <w:p w:rsidR="00C76DB5" w:rsidRPr="0020185C" w:rsidRDefault="00C76DB5" w:rsidP="00C76DB5">
      <w:pPr>
        <w:shd w:val="clear" w:color="auto" w:fill="FFFFFF"/>
        <w:spacing w:beforeLines="50" w:before="292" w:afterLines="50" w:after="292" w:line="584" w:lineRule="exact"/>
        <w:jc w:val="center"/>
        <w:rPr>
          <w:rFonts w:eastAsia="黑体" w:hAnsi="宋体" w:cs="宋体"/>
          <w:color w:val="000000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t>第一章</w:t>
      </w:r>
      <w:r w:rsidRPr="0020185C">
        <w:rPr>
          <w:rFonts w:ascii="宋体" w:eastAsia="黑体" w:hAnsi="宋体" w:cs="宋体" w:hint="eastAsia"/>
          <w:color w:val="000000"/>
          <w:kern w:val="0"/>
          <w:szCs w:val="30"/>
        </w:rPr>
        <w:t xml:space="preserve">  </w:t>
      </w:r>
      <w:r w:rsidRPr="0020185C">
        <w:rPr>
          <w:rFonts w:eastAsia="黑体" w:hAnsi="宋体" w:cs="宋体" w:hint="eastAsia"/>
          <w:color w:val="000000"/>
          <w:kern w:val="0"/>
          <w:szCs w:val="30"/>
        </w:rPr>
        <w:t>总</w:t>
      </w:r>
      <w:r w:rsidRPr="0020185C">
        <w:rPr>
          <w:rFonts w:eastAsia="黑体" w:hAnsi="宋体" w:cs="宋体" w:hint="eastAsia"/>
          <w:color w:val="000000"/>
          <w:kern w:val="0"/>
          <w:szCs w:val="30"/>
        </w:rPr>
        <w:t xml:space="preserve"> </w:t>
      </w:r>
      <w:r w:rsidRPr="0020185C">
        <w:rPr>
          <w:rFonts w:ascii="宋体" w:eastAsia="黑体" w:hAnsi="宋体" w:cs="宋体" w:hint="eastAsia"/>
          <w:color w:val="000000"/>
          <w:kern w:val="0"/>
          <w:szCs w:val="30"/>
        </w:rPr>
        <w:t xml:space="preserve"> </w:t>
      </w:r>
      <w:r>
        <w:rPr>
          <w:rFonts w:ascii="宋体" w:eastAsia="黑体" w:hAnsi="宋体" w:cs="宋体" w:hint="eastAsia"/>
          <w:color w:val="000000"/>
          <w:kern w:val="0"/>
          <w:szCs w:val="30"/>
        </w:rPr>
        <w:t xml:space="preserve">  </w:t>
      </w:r>
      <w:r w:rsidRPr="0020185C">
        <w:rPr>
          <w:rFonts w:eastAsia="黑体" w:hAnsi="宋体" w:cs="宋体" w:hint="eastAsia"/>
          <w:color w:val="000000"/>
          <w:kern w:val="0"/>
          <w:szCs w:val="30"/>
        </w:rPr>
        <w:t>则</w:t>
      </w:r>
    </w:p>
    <w:p w:rsidR="00C76DB5" w:rsidRPr="0020185C" w:rsidRDefault="00C76DB5" w:rsidP="00C76DB5">
      <w:pPr>
        <w:shd w:val="clear" w:color="auto" w:fill="FFFFFF"/>
        <w:spacing w:line="584" w:lineRule="exact"/>
        <w:ind w:firstLineChars="200" w:firstLine="607"/>
        <w:rPr>
          <w:rFonts w:ascii="宋体" w:eastAsia="宋体" w:hAnsi="宋体" w:cs="宋体"/>
          <w:color w:val="000000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t>第一条</w:t>
      </w:r>
      <w:r w:rsidRPr="0020185C">
        <w:rPr>
          <w:rFonts w:ascii="宋体" w:hAnsi="宋体" w:cs="宋体" w:hint="eastAsia"/>
          <w:color w:val="000000"/>
          <w:kern w:val="0"/>
          <w:szCs w:val="30"/>
        </w:rPr>
        <w:t xml:space="preserve">  </w:t>
      </w:r>
      <w:r w:rsidRPr="0020185C">
        <w:rPr>
          <w:rFonts w:hAnsi="宋体" w:cs="宋体" w:hint="eastAsia"/>
          <w:color w:val="000000"/>
          <w:kern w:val="0"/>
          <w:szCs w:val="30"/>
        </w:rPr>
        <w:t>按照</w:t>
      </w:r>
      <w:r>
        <w:rPr>
          <w:rFonts w:hAnsi="宋体" w:cs="宋体" w:hint="eastAsia"/>
          <w:color w:val="000000"/>
          <w:kern w:val="0"/>
          <w:szCs w:val="30"/>
        </w:rPr>
        <w:t>干部人事制度改革的总体部署，根据国家机关和</w:t>
      </w:r>
      <w:r w:rsidRPr="0020185C">
        <w:rPr>
          <w:rFonts w:hAnsi="宋体" w:cs="宋体" w:hint="eastAsia"/>
          <w:color w:val="000000"/>
          <w:kern w:val="0"/>
          <w:szCs w:val="30"/>
        </w:rPr>
        <w:t>事业单位</w:t>
      </w:r>
      <w:r>
        <w:rPr>
          <w:rFonts w:hAnsi="宋体" w:cs="宋体" w:hint="eastAsia"/>
          <w:color w:val="000000"/>
          <w:kern w:val="0"/>
          <w:szCs w:val="30"/>
        </w:rPr>
        <w:t>工勤人员基本素质和综合能力的</w:t>
      </w:r>
      <w:r w:rsidRPr="0020185C">
        <w:rPr>
          <w:rFonts w:hAnsi="宋体" w:cs="宋体" w:hint="eastAsia"/>
          <w:color w:val="000000"/>
          <w:kern w:val="0"/>
          <w:szCs w:val="30"/>
        </w:rPr>
        <w:t>要求，为进一步</w:t>
      </w:r>
      <w:r>
        <w:rPr>
          <w:rFonts w:hAnsi="宋体" w:cs="宋体" w:hint="eastAsia"/>
          <w:color w:val="000000"/>
          <w:kern w:val="0"/>
          <w:szCs w:val="30"/>
        </w:rPr>
        <w:t>改革</w:t>
      </w:r>
      <w:r w:rsidRPr="0020185C">
        <w:rPr>
          <w:rFonts w:hAnsi="宋体" w:cs="宋体" w:hint="eastAsia"/>
          <w:color w:val="000000"/>
          <w:kern w:val="0"/>
          <w:szCs w:val="30"/>
        </w:rPr>
        <w:t>规范</w:t>
      </w:r>
      <w:r>
        <w:rPr>
          <w:rFonts w:hAnsi="宋体" w:cs="宋体" w:hint="eastAsia"/>
          <w:color w:val="000000"/>
          <w:kern w:val="0"/>
          <w:szCs w:val="30"/>
        </w:rPr>
        <w:t>我省</w:t>
      </w:r>
      <w:r w:rsidRPr="00E949E4">
        <w:rPr>
          <w:rFonts w:hAnsi="宋体" w:cs="宋体" w:hint="eastAsia"/>
          <w:color w:val="000000"/>
          <w:kern w:val="0"/>
          <w:szCs w:val="30"/>
        </w:rPr>
        <w:t>机关事业单位</w:t>
      </w:r>
      <w:r>
        <w:rPr>
          <w:rFonts w:hAnsi="宋体" w:cs="宋体" w:hint="eastAsia"/>
          <w:color w:val="000000"/>
          <w:kern w:val="0"/>
          <w:szCs w:val="30"/>
        </w:rPr>
        <w:t>工勤人员</w:t>
      </w:r>
      <w:r w:rsidRPr="00E949E4">
        <w:rPr>
          <w:rFonts w:hAnsi="宋体" w:cs="宋体" w:hint="eastAsia"/>
          <w:color w:val="000000"/>
          <w:kern w:val="0"/>
          <w:szCs w:val="30"/>
        </w:rPr>
        <w:t>技术等级理论</w:t>
      </w:r>
      <w:r>
        <w:rPr>
          <w:rFonts w:hAnsi="宋体" w:cs="宋体" w:hint="eastAsia"/>
          <w:color w:val="000000"/>
          <w:kern w:val="0"/>
          <w:szCs w:val="30"/>
        </w:rPr>
        <w:t>知识</w:t>
      </w:r>
      <w:r w:rsidRPr="00E949E4">
        <w:rPr>
          <w:rFonts w:hAnsi="宋体" w:cs="宋体" w:hint="eastAsia"/>
          <w:color w:val="000000"/>
          <w:kern w:val="0"/>
          <w:szCs w:val="30"/>
        </w:rPr>
        <w:t>考试</w:t>
      </w:r>
      <w:r w:rsidRPr="0020185C">
        <w:rPr>
          <w:rFonts w:hAnsi="宋体" w:cs="宋体" w:hint="eastAsia"/>
          <w:color w:val="000000"/>
          <w:kern w:val="0"/>
          <w:szCs w:val="30"/>
        </w:rPr>
        <w:t>工作，推进考试工作</w:t>
      </w:r>
      <w:r>
        <w:rPr>
          <w:rFonts w:hAnsi="宋体" w:cs="宋体" w:hint="eastAsia"/>
          <w:color w:val="000000"/>
          <w:kern w:val="0"/>
          <w:szCs w:val="30"/>
        </w:rPr>
        <w:t>逐步</w:t>
      </w:r>
      <w:r w:rsidRPr="0020185C">
        <w:rPr>
          <w:rFonts w:hAnsi="宋体" w:cs="宋体" w:hint="eastAsia"/>
          <w:color w:val="000000"/>
          <w:kern w:val="0"/>
          <w:szCs w:val="30"/>
        </w:rPr>
        <w:t>科学化、规范化和制度化，</w:t>
      </w:r>
      <w:r>
        <w:rPr>
          <w:rFonts w:hAnsi="宋体" w:cs="宋体" w:hint="eastAsia"/>
          <w:color w:val="000000"/>
          <w:kern w:val="0"/>
          <w:szCs w:val="30"/>
        </w:rPr>
        <w:t>结合</w:t>
      </w:r>
      <w:r w:rsidRPr="0020185C">
        <w:rPr>
          <w:rFonts w:hAnsi="宋体" w:cs="宋体" w:hint="eastAsia"/>
          <w:color w:val="000000"/>
          <w:kern w:val="0"/>
          <w:szCs w:val="30"/>
        </w:rPr>
        <w:t>近年来我省</w:t>
      </w:r>
      <w:r>
        <w:rPr>
          <w:rFonts w:hAnsi="宋体" w:cs="宋体" w:hint="eastAsia"/>
          <w:color w:val="000000"/>
          <w:kern w:val="0"/>
          <w:szCs w:val="30"/>
        </w:rPr>
        <w:t>机关</w:t>
      </w:r>
      <w:r w:rsidRPr="0020185C">
        <w:rPr>
          <w:rFonts w:hAnsi="宋体" w:cs="宋体" w:hint="eastAsia"/>
          <w:color w:val="000000"/>
          <w:kern w:val="0"/>
          <w:szCs w:val="30"/>
        </w:rPr>
        <w:t>事业单位</w:t>
      </w:r>
      <w:r>
        <w:rPr>
          <w:rFonts w:hAnsi="宋体" w:cs="宋体" w:hint="eastAsia"/>
          <w:color w:val="000000"/>
          <w:kern w:val="0"/>
          <w:szCs w:val="30"/>
        </w:rPr>
        <w:t>工</w:t>
      </w:r>
      <w:proofErr w:type="gramStart"/>
      <w:r>
        <w:rPr>
          <w:rFonts w:hAnsi="宋体" w:cs="宋体" w:hint="eastAsia"/>
          <w:color w:val="000000"/>
          <w:kern w:val="0"/>
          <w:szCs w:val="30"/>
        </w:rPr>
        <w:t>勤岗位</w:t>
      </w:r>
      <w:proofErr w:type="gramEnd"/>
      <w:r>
        <w:rPr>
          <w:rFonts w:hAnsi="宋体" w:cs="宋体" w:hint="eastAsia"/>
          <w:color w:val="000000"/>
          <w:kern w:val="0"/>
          <w:szCs w:val="30"/>
        </w:rPr>
        <w:t>的工作实际</w:t>
      </w:r>
      <w:r w:rsidRPr="0020185C">
        <w:rPr>
          <w:rFonts w:hAnsi="宋体" w:cs="宋体" w:hint="eastAsia"/>
          <w:color w:val="000000"/>
          <w:kern w:val="0"/>
          <w:szCs w:val="30"/>
        </w:rPr>
        <w:t>，制定本考试大纲。</w:t>
      </w:r>
    </w:p>
    <w:p w:rsidR="00C76DB5" w:rsidRPr="0020185C" w:rsidRDefault="00C76DB5" w:rsidP="00C76DB5">
      <w:pPr>
        <w:shd w:val="clear" w:color="auto" w:fill="FFFFFF"/>
        <w:spacing w:line="584" w:lineRule="exact"/>
        <w:ind w:firstLineChars="200" w:firstLine="607"/>
        <w:rPr>
          <w:rFonts w:ascii="仿宋_GB2312" w:hAnsi="宋体" w:cs="宋体" w:hint="eastAsia"/>
          <w:color w:val="000000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t>第二条</w:t>
      </w:r>
      <w:r w:rsidRPr="0020185C">
        <w:rPr>
          <w:rFonts w:ascii="宋体" w:hAnsi="宋体" w:cs="宋体" w:hint="eastAsia"/>
          <w:color w:val="000000"/>
          <w:kern w:val="0"/>
          <w:szCs w:val="30"/>
        </w:rPr>
        <w:t xml:space="preserve">  </w:t>
      </w:r>
      <w:proofErr w:type="gramStart"/>
      <w:r w:rsidRPr="0020185C">
        <w:rPr>
          <w:rFonts w:hAnsi="宋体" w:cs="宋体" w:hint="eastAsia"/>
          <w:color w:val="000000"/>
          <w:kern w:val="0"/>
          <w:szCs w:val="30"/>
        </w:rPr>
        <w:t>本考试</w:t>
      </w:r>
      <w:proofErr w:type="gramEnd"/>
      <w:r w:rsidRPr="0020185C">
        <w:rPr>
          <w:rFonts w:hAnsi="宋体" w:cs="宋体" w:hint="eastAsia"/>
          <w:color w:val="000000"/>
          <w:kern w:val="0"/>
          <w:szCs w:val="30"/>
        </w:rPr>
        <w:t>大纲是</w:t>
      </w:r>
      <w:r>
        <w:rPr>
          <w:rFonts w:hAnsi="宋体" w:cs="宋体" w:hint="eastAsia"/>
          <w:color w:val="000000"/>
          <w:kern w:val="0"/>
          <w:szCs w:val="30"/>
        </w:rPr>
        <w:t>全</w:t>
      </w:r>
      <w:r w:rsidRPr="0020185C">
        <w:rPr>
          <w:rFonts w:hAnsi="宋体" w:cs="宋体" w:hint="eastAsia"/>
          <w:color w:val="000000"/>
          <w:kern w:val="0"/>
          <w:szCs w:val="30"/>
        </w:rPr>
        <w:t>省</w:t>
      </w:r>
      <w:r>
        <w:rPr>
          <w:rFonts w:hAnsi="宋体" w:cs="宋体" w:hint="eastAsia"/>
          <w:color w:val="000000"/>
          <w:kern w:val="0"/>
          <w:szCs w:val="30"/>
        </w:rPr>
        <w:t>机关</w:t>
      </w:r>
      <w:r w:rsidRPr="0020185C">
        <w:rPr>
          <w:rFonts w:hAnsi="宋体" w:cs="宋体" w:hint="eastAsia"/>
          <w:color w:val="000000"/>
          <w:kern w:val="0"/>
          <w:szCs w:val="30"/>
        </w:rPr>
        <w:t>事业单位</w:t>
      </w:r>
      <w:r>
        <w:rPr>
          <w:rFonts w:hAnsi="宋体" w:cs="宋体" w:hint="eastAsia"/>
          <w:color w:val="000000"/>
          <w:kern w:val="0"/>
          <w:szCs w:val="30"/>
        </w:rPr>
        <w:t>工勤人员</w:t>
      </w:r>
      <w:r w:rsidRPr="006635AD">
        <w:rPr>
          <w:rFonts w:hAnsi="宋体" w:cs="宋体" w:hint="eastAsia"/>
          <w:color w:val="000000"/>
          <w:kern w:val="0"/>
          <w:szCs w:val="30"/>
        </w:rPr>
        <w:t>技术等级理论</w:t>
      </w:r>
      <w:r>
        <w:rPr>
          <w:rFonts w:hAnsi="宋体" w:cs="宋体" w:hint="eastAsia"/>
          <w:color w:val="000000"/>
          <w:kern w:val="0"/>
          <w:szCs w:val="30"/>
        </w:rPr>
        <w:t>知识</w:t>
      </w:r>
      <w:r w:rsidRPr="006635AD">
        <w:rPr>
          <w:rFonts w:hAnsi="宋体" w:cs="宋体" w:hint="eastAsia"/>
          <w:color w:val="000000"/>
          <w:kern w:val="0"/>
          <w:szCs w:val="30"/>
        </w:rPr>
        <w:t>考试</w:t>
      </w:r>
      <w:r w:rsidRPr="0020185C">
        <w:rPr>
          <w:rFonts w:hAnsi="宋体" w:cs="宋体" w:hint="eastAsia"/>
          <w:color w:val="000000"/>
          <w:kern w:val="0"/>
          <w:szCs w:val="30"/>
        </w:rPr>
        <w:t>的基本依据。</w:t>
      </w:r>
    </w:p>
    <w:p w:rsidR="00C76DB5" w:rsidRPr="0020185C" w:rsidRDefault="00C76DB5" w:rsidP="00C76DB5">
      <w:pPr>
        <w:shd w:val="clear" w:color="auto" w:fill="FFFFFF"/>
        <w:spacing w:line="584" w:lineRule="exact"/>
        <w:ind w:firstLineChars="200" w:firstLine="607"/>
        <w:rPr>
          <w:rFonts w:hAnsi="宋体" w:cs="宋体" w:hint="eastAsia"/>
          <w:color w:val="000000"/>
          <w:spacing w:val="-4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t>第三条</w:t>
      </w:r>
      <w:r w:rsidRPr="0020185C">
        <w:rPr>
          <w:rFonts w:ascii="宋体" w:hAnsi="宋体" w:cs="宋体" w:hint="eastAsia"/>
          <w:color w:val="000000"/>
          <w:kern w:val="0"/>
          <w:szCs w:val="30"/>
        </w:rPr>
        <w:t xml:space="preserve">  </w:t>
      </w:r>
      <w:r>
        <w:rPr>
          <w:rFonts w:hAnsi="宋体" w:cs="宋体" w:hint="eastAsia"/>
          <w:color w:val="000000"/>
          <w:kern w:val="0"/>
          <w:szCs w:val="30"/>
        </w:rPr>
        <w:t>机关</w:t>
      </w:r>
      <w:r w:rsidRPr="0020185C">
        <w:rPr>
          <w:rFonts w:hAnsi="宋体" w:cs="宋体" w:hint="eastAsia"/>
          <w:color w:val="000000"/>
          <w:kern w:val="0"/>
          <w:szCs w:val="30"/>
        </w:rPr>
        <w:t>事业单位</w:t>
      </w:r>
      <w:r>
        <w:rPr>
          <w:rFonts w:hAnsi="宋体" w:cs="宋体" w:hint="eastAsia"/>
          <w:color w:val="000000"/>
          <w:kern w:val="0"/>
          <w:szCs w:val="30"/>
        </w:rPr>
        <w:t>工勤人员</w:t>
      </w:r>
      <w:r w:rsidRPr="006635AD">
        <w:rPr>
          <w:rFonts w:hAnsi="宋体" w:cs="宋体" w:hint="eastAsia"/>
          <w:color w:val="000000"/>
          <w:kern w:val="0"/>
          <w:szCs w:val="30"/>
        </w:rPr>
        <w:t>技术等级</w:t>
      </w:r>
      <w:r>
        <w:rPr>
          <w:rFonts w:hAnsi="宋体" w:cs="宋体" w:hint="eastAsia"/>
          <w:color w:val="000000"/>
          <w:spacing w:val="-4"/>
          <w:kern w:val="0"/>
          <w:szCs w:val="30"/>
        </w:rPr>
        <w:t>理论知识</w:t>
      </w:r>
      <w:r w:rsidRPr="0020185C">
        <w:rPr>
          <w:rFonts w:hAnsi="宋体" w:cs="宋体" w:hint="eastAsia"/>
          <w:color w:val="000000"/>
          <w:spacing w:val="-4"/>
          <w:kern w:val="0"/>
          <w:szCs w:val="30"/>
        </w:rPr>
        <w:t>考试</w:t>
      </w:r>
      <w:r>
        <w:rPr>
          <w:rFonts w:hAnsi="宋体" w:cs="宋体" w:hint="eastAsia"/>
          <w:color w:val="000000"/>
          <w:spacing w:val="-4"/>
          <w:kern w:val="0"/>
          <w:szCs w:val="30"/>
        </w:rPr>
        <w:t>科目为《湖北省机关事业单位工勤人员基本素质和综合能力测试》</w:t>
      </w:r>
      <w:r w:rsidRPr="0020185C">
        <w:rPr>
          <w:rFonts w:hAnsi="宋体" w:cs="宋体" w:hint="eastAsia"/>
          <w:color w:val="000000"/>
          <w:spacing w:val="-4"/>
          <w:kern w:val="0"/>
          <w:szCs w:val="30"/>
        </w:rPr>
        <w:t>，</w:t>
      </w:r>
      <w:r>
        <w:rPr>
          <w:rFonts w:hAnsi="宋体" w:cs="宋体" w:hint="eastAsia"/>
          <w:color w:val="000000"/>
          <w:spacing w:val="-4"/>
          <w:kern w:val="0"/>
          <w:szCs w:val="30"/>
        </w:rPr>
        <w:t>考试方式为笔试，内容侧重能力素质导向，重点</w:t>
      </w:r>
      <w:r w:rsidRPr="0020185C">
        <w:rPr>
          <w:rFonts w:hAnsi="宋体" w:cs="宋体" w:hint="eastAsia"/>
          <w:color w:val="000000"/>
          <w:spacing w:val="-4"/>
          <w:kern w:val="0"/>
          <w:szCs w:val="30"/>
        </w:rPr>
        <w:t>测</w:t>
      </w:r>
      <w:r>
        <w:rPr>
          <w:rFonts w:hAnsi="宋体" w:cs="宋体" w:hint="eastAsia"/>
          <w:color w:val="000000"/>
          <w:spacing w:val="-4"/>
          <w:kern w:val="0"/>
          <w:szCs w:val="30"/>
        </w:rPr>
        <w:t>试</w:t>
      </w:r>
      <w:r w:rsidRPr="0020185C">
        <w:rPr>
          <w:rFonts w:hAnsi="宋体" w:cs="宋体" w:hint="eastAsia"/>
          <w:color w:val="000000"/>
          <w:spacing w:val="-4"/>
          <w:kern w:val="0"/>
          <w:szCs w:val="30"/>
        </w:rPr>
        <w:t>报考者的基本素质和综合能力。</w:t>
      </w:r>
    </w:p>
    <w:p w:rsidR="00C76DB5" w:rsidRDefault="00C76DB5" w:rsidP="00C76DB5">
      <w:pPr>
        <w:shd w:val="clear" w:color="auto" w:fill="FFFFFF"/>
        <w:spacing w:line="584" w:lineRule="exact"/>
        <w:ind w:firstLineChars="200" w:firstLine="591"/>
        <w:rPr>
          <w:rFonts w:ascii="仿宋_GB2312" w:hAnsi="宋体" w:cs="宋体" w:hint="eastAsia"/>
          <w:color w:val="000000"/>
          <w:spacing w:val="-4"/>
          <w:kern w:val="0"/>
          <w:szCs w:val="30"/>
        </w:rPr>
      </w:pPr>
      <w:r w:rsidRPr="0020185C">
        <w:rPr>
          <w:rFonts w:ascii="黑体" w:eastAsia="黑体" w:hAnsi="宋体" w:cs="宋体" w:hint="eastAsia"/>
          <w:color w:val="000000"/>
          <w:spacing w:val="-4"/>
          <w:kern w:val="0"/>
          <w:szCs w:val="30"/>
        </w:rPr>
        <w:t xml:space="preserve">第四条  </w:t>
      </w:r>
      <w:r>
        <w:rPr>
          <w:rFonts w:hAnsi="宋体" w:cs="宋体" w:hint="eastAsia"/>
          <w:color w:val="000000"/>
          <w:kern w:val="0"/>
          <w:szCs w:val="30"/>
        </w:rPr>
        <w:t>机关</w:t>
      </w:r>
      <w:r w:rsidRPr="0020185C">
        <w:rPr>
          <w:rFonts w:hAnsi="宋体" w:cs="宋体" w:hint="eastAsia"/>
          <w:color w:val="000000"/>
          <w:kern w:val="0"/>
          <w:szCs w:val="30"/>
        </w:rPr>
        <w:t>事业单位</w:t>
      </w:r>
      <w:r>
        <w:rPr>
          <w:rFonts w:hAnsi="宋体" w:cs="宋体" w:hint="eastAsia"/>
          <w:color w:val="000000"/>
          <w:kern w:val="0"/>
          <w:szCs w:val="30"/>
        </w:rPr>
        <w:t>工勤人员</w:t>
      </w:r>
      <w:r w:rsidRPr="006635AD">
        <w:rPr>
          <w:rFonts w:hAnsi="宋体" w:cs="宋体" w:hint="eastAsia"/>
          <w:color w:val="000000"/>
          <w:kern w:val="0"/>
          <w:szCs w:val="30"/>
        </w:rPr>
        <w:t>技术等级理论</w:t>
      </w:r>
      <w:r>
        <w:rPr>
          <w:rFonts w:hAnsi="宋体" w:cs="宋体" w:hint="eastAsia"/>
          <w:color w:val="000000"/>
          <w:kern w:val="0"/>
          <w:szCs w:val="30"/>
        </w:rPr>
        <w:t>知识考试</w:t>
      </w:r>
      <w:r w:rsidRPr="0020185C">
        <w:rPr>
          <w:rFonts w:ascii="仿宋_GB2312" w:hAnsi="宋体" w:cs="宋体" w:hint="eastAsia"/>
          <w:color w:val="000000"/>
          <w:spacing w:val="-4"/>
          <w:kern w:val="0"/>
          <w:szCs w:val="30"/>
        </w:rPr>
        <w:t>工作，由省人力资源和社会保障厅主管，</w:t>
      </w:r>
      <w:r>
        <w:rPr>
          <w:rFonts w:ascii="仿宋_GB2312" w:hAnsi="宋体" w:cs="宋体" w:hint="eastAsia"/>
          <w:color w:val="000000"/>
          <w:spacing w:val="-4"/>
          <w:kern w:val="0"/>
          <w:szCs w:val="30"/>
        </w:rPr>
        <w:t>由湖北省机关事业单位工人技术等级考核办公室和湖北</w:t>
      </w:r>
      <w:r w:rsidRPr="0020185C">
        <w:rPr>
          <w:rFonts w:ascii="仿宋_GB2312" w:hAnsi="宋体" w:cs="宋体" w:hint="eastAsia"/>
          <w:color w:val="000000"/>
          <w:spacing w:val="-4"/>
          <w:kern w:val="0"/>
          <w:szCs w:val="30"/>
        </w:rPr>
        <w:t>省人事考试院负责组织实施。</w:t>
      </w:r>
    </w:p>
    <w:p w:rsidR="00C76DB5" w:rsidRPr="0020185C" w:rsidRDefault="00C76DB5" w:rsidP="00C76DB5">
      <w:pPr>
        <w:shd w:val="clear" w:color="auto" w:fill="FFFFFF"/>
        <w:spacing w:beforeLines="50" w:before="292" w:afterLines="50" w:after="292" w:line="584" w:lineRule="exact"/>
        <w:jc w:val="center"/>
        <w:rPr>
          <w:rFonts w:eastAsia="黑体" w:hAnsi="宋体" w:cs="宋体" w:hint="eastAsia"/>
          <w:color w:val="000000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lastRenderedPageBreak/>
        <w:t>第二章</w:t>
      </w:r>
      <w:r w:rsidRPr="00E81684">
        <w:rPr>
          <w:rFonts w:eastAsia="黑体" w:hAnsi="宋体" w:cs="宋体" w:hint="eastAsia"/>
          <w:color w:val="000000"/>
          <w:kern w:val="0"/>
          <w:szCs w:val="30"/>
        </w:rPr>
        <w:t xml:space="preserve">  </w:t>
      </w:r>
      <w:r>
        <w:rPr>
          <w:rFonts w:eastAsia="黑体" w:hAnsi="宋体" w:cs="宋体" w:hint="eastAsia"/>
          <w:color w:val="000000"/>
          <w:kern w:val="0"/>
          <w:szCs w:val="30"/>
        </w:rPr>
        <w:t>考</w:t>
      </w:r>
      <w:r w:rsidRPr="0020185C">
        <w:rPr>
          <w:rFonts w:eastAsia="黑体" w:hAnsi="宋体" w:cs="宋体" w:hint="eastAsia"/>
          <w:color w:val="000000"/>
          <w:kern w:val="0"/>
          <w:szCs w:val="30"/>
        </w:rPr>
        <w:t>试方式及基本规范</w:t>
      </w:r>
    </w:p>
    <w:p w:rsidR="00C76DB5" w:rsidRDefault="00C76DB5" w:rsidP="00C76DB5">
      <w:pPr>
        <w:shd w:val="clear" w:color="auto" w:fill="FFFFFF"/>
        <w:spacing w:line="584" w:lineRule="exact"/>
        <w:ind w:firstLineChars="200" w:firstLine="607"/>
        <w:rPr>
          <w:rFonts w:hAnsi="宋体" w:cs="宋体" w:hint="eastAsia"/>
          <w:color w:val="000000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t>第五条</w:t>
      </w:r>
      <w:r w:rsidRPr="0020185C">
        <w:rPr>
          <w:rFonts w:ascii="宋体" w:hAnsi="宋体" w:cs="宋体" w:hint="eastAsia"/>
          <w:color w:val="000000"/>
          <w:kern w:val="0"/>
          <w:szCs w:val="30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30"/>
        </w:rPr>
        <w:t>报考等级工的考生，</w:t>
      </w:r>
      <w:r>
        <w:rPr>
          <w:rFonts w:hAnsi="宋体" w:cs="宋体" w:hint="eastAsia"/>
          <w:color w:val="000000"/>
          <w:kern w:val="0"/>
          <w:szCs w:val="30"/>
        </w:rPr>
        <w:t>理论知识考试科目为《基本素质</w:t>
      </w:r>
      <w:r w:rsidRPr="0020185C">
        <w:rPr>
          <w:rFonts w:hAnsi="宋体" w:cs="宋体" w:hint="eastAsia"/>
          <w:color w:val="000000"/>
          <w:kern w:val="0"/>
          <w:szCs w:val="30"/>
        </w:rPr>
        <w:t>和综合能力测试</w:t>
      </w:r>
      <w:r>
        <w:rPr>
          <w:rFonts w:hAnsi="宋体" w:cs="宋体" w:hint="eastAsia"/>
          <w:color w:val="000000"/>
          <w:kern w:val="0"/>
          <w:szCs w:val="30"/>
        </w:rPr>
        <w:t>A</w:t>
      </w:r>
      <w:r w:rsidRPr="0020185C">
        <w:rPr>
          <w:rFonts w:hAnsi="宋体" w:cs="宋体" w:hint="eastAsia"/>
          <w:color w:val="000000"/>
          <w:kern w:val="0"/>
          <w:szCs w:val="30"/>
        </w:rPr>
        <w:t>》</w:t>
      </w:r>
      <w:r>
        <w:rPr>
          <w:rFonts w:hAnsi="宋体" w:cs="宋体" w:hint="eastAsia"/>
          <w:color w:val="000000"/>
          <w:kern w:val="0"/>
          <w:szCs w:val="30"/>
        </w:rPr>
        <w:t>；</w:t>
      </w:r>
      <w:r>
        <w:rPr>
          <w:rFonts w:ascii="宋体" w:hAnsi="宋体" w:cs="宋体" w:hint="eastAsia"/>
          <w:color w:val="000000"/>
          <w:kern w:val="0"/>
          <w:szCs w:val="30"/>
        </w:rPr>
        <w:t>报考技师和高级技师的考生，</w:t>
      </w:r>
      <w:r>
        <w:rPr>
          <w:rFonts w:hAnsi="宋体" w:cs="宋体" w:hint="eastAsia"/>
          <w:color w:val="000000"/>
          <w:kern w:val="0"/>
          <w:szCs w:val="30"/>
        </w:rPr>
        <w:t>理论考试科目为</w:t>
      </w:r>
      <w:r w:rsidRPr="0020185C">
        <w:rPr>
          <w:rFonts w:hAnsi="宋体" w:cs="宋体" w:hint="eastAsia"/>
          <w:color w:val="000000"/>
          <w:kern w:val="0"/>
          <w:szCs w:val="30"/>
        </w:rPr>
        <w:t>《</w:t>
      </w:r>
      <w:r>
        <w:rPr>
          <w:rFonts w:hAnsi="宋体" w:cs="宋体" w:hint="eastAsia"/>
          <w:color w:val="000000"/>
          <w:kern w:val="0"/>
          <w:szCs w:val="30"/>
        </w:rPr>
        <w:t>基本素质</w:t>
      </w:r>
      <w:r w:rsidRPr="0020185C">
        <w:rPr>
          <w:rFonts w:hAnsi="宋体" w:cs="宋体" w:hint="eastAsia"/>
          <w:color w:val="000000"/>
          <w:kern w:val="0"/>
          <w:szCs w:val="30"/>
        </w:rPr>
        <w:t>和综合能力测试</w:t>
      </w:r>
      <w:r>
        <w:rPr>
          <w:rFonts w:hAnsi="宋体" w:cs="宋体" w:hint="eastAsia"/>
          <w:color w:val="000000"/>
          <w:kern w:val="0"/>
          <w:szCs w:val="30"/>
        </w:rPr>
        <w:t>B</w:t>
      </w:r>
      <w:r w:rsidRPr="0020185C">
        <w:rPr>
          <w:rFonts w:hAnsi="宋体" w:cs="宋体" w:hint="eastAsia"/>
          <w:color w:val="000000"/>
          <w:kern w:val="0"/>
          <w:szCs w:val="30"/>
        </w:rPr>
        <w:t>》。</w:t>
      </w:r>
    </w:p>
    <w:p w:rsidR="00C76DB5" w:rsidRPr="00E81684" w:rsidRDefault="00C76DB5" w:rsidP="00C76DB5">
      <w:pPr>
        <w:shd w:val="clear" w:color="auto" w:fill="FFFFFF"/>
        <w:spacing w:line="584" w:lineRule="exact"/>
        <w:ind w:firstLineChars="200" w:firstLine="607"/>
        <w:rPr>
          <w:rFonts w:eastAsia="宋体"/>
          <w:color w:val="000000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t>第</w:t>
      </w:r>
      <w:r>
        <w:rPr>
          <w:rFonts w:eastAsia="黑体" w:hAnsi="宋体" w:cs="宋体" w:hint="eastAsia"/>
          <w:color w:val="000000"/>
          <w:kern w:val="0"/>
          <w:szCs w:val="30"/>
        </w:rPr>
        <w:t>六</w:t>
      </w:r>
      <w:r w:rsidRPr="0020185C">
        <w:rPr>
          <w:rFonts w:eastAsia="黑体" w:hAnsi="宋体" w:cs="宋体" w:hint="eastAsia"/>
          <w:color w:val="000000"/>
          <w:kern w:val="0"/>
          <w:szCs w:val="30"/>
        </w:rPr>
        <w:t>条</w:t>
      </w:r>
      <w:r>
        <w:rPr>
          <w:rFonts w:eastAsia="黑体" w:hAnsi="宋体" w:cs="宋体" w:hint="eastAsia"/>
          <w:color w:val="000000"/>
          <w:kern w:val="0"/>
          <w:szCs w:val="30"/>
        </w:rPr>
        <w:t xml:space="preserve">  </w:t>
      </w:r>
      <w:r w:rsidRPr="00A141EE">
        <w:rPr>
          <w:rFonts w:hAnsi="宋体" w:cs="宋体" w:hint="eastAsia"/>
          <w:color w:val="000000"/>
          <w:kern w:val="0"/>
          <w:szCs w:val="30"/>
        </w:rPr>
        <w:t>A</w:t>
      </w:r>
      <w:r w:rsidRPr="00A141EE">
        <w:rPr>
          <w:rFonts w:hAnsi="宋体" w:cs="宋体" w:hint="eastAsia"/>
          <w:color w:val="000000"/>
          <w:kern w:val="0"/>
          <w:szCs w:val="30"/>
        </w:rPr>
        <w:t>、</w:t>
      </w:r>
      <w:r w:rsidRPr="00A141EE">
        <w:rPr>
          <w:rFonts w:hAnsi="宋体" w:cs="宋体" w:hint="eastAsia"/>
          <w:color w:val="000000"/>
          <w:kern w:val="0"/>
          <w:szCs w:val="30"/>
        </w:rPr>
        <w:t>B</w:t>
      </w:r>
      <w:proofErr w:type="gramStart"/>
      <w:r w:rsidRPr="00A141EE">
        <w:rPr>
          <w:rFonts w:hAnsi="宋体" w:cs="宋体" w:hint="eastAsia"/>
          <w:color w:val="000000"/>
          <w:kern w:val="0"/>
          <w:szCs w:val="30"/>
        </w:rPr>
        <w:t>卷内容</w:t>
      </w:r>
      <w:proofErr w:type="gramEnd"/>
      <w:r>
        <w:rPr>
          <w:rFonts w:hAnsi="宋体" w:cs="宋体" w:hint="eastAsia"/>
          <w:color w:val="000000"/>
          <w:kern w:val="0"/>
          <w:szCs w:val="30"/>
        </w:rPr>
        <w:t>不同</w:t>
      </w:r>
      <w:r w:rsidRPr="00A141EE">
        <w:rPr>
          <w:rFonts w:hAnsi="宋体" w:cs="宋体" w:hint="eastAsia"/>
          <w:color w:val="000000"/>
          <w:kern w:val="0"/>
          <w:szCs w:val="30"/>
        </w:rPr>
        <w:t>，难度</w:t>
      </w:r>
      <w:r>
        <w:rPr>
          <w:rFonts w:hAnsi="宋体" w:cs="宋体" w:hint="eastAsia"/>
          <w:color w:val="000000"/>
          <w:kern w:val="0"/>
          <w:szCs w:val="30"/>
        </w:rPr>
        <w:t>区分</w:t>
      </w:r>
      <w:r w:rsidRPr="00A141EE">
        <w:rPr>
          <w:rFonts w:hAnsi="宋体" w:cs="宋体" w:hint="eastAsia"/>
          <w:color w:val="000000"/>
          <w:kern w:val="0"/>
          <w:szCs w:val="30"/>
        </w:rPr>
        <w:t>，</w:t>
      </w:r>
      <w:r>
        <w:rPr>
          <w:rFonts w:hAnsi="宋体" w:cs="宋体" w:hint="eastAsia"/>
          <w:color w:val="000000"/>
          <w:kern w:val="0"/>
          <w:szCs w:val="30"/>
        </w:rPr>
        <w:t>其中</w:t>
      </w:r>
      <w:r>
        <w:rPr>
          <w:rFonts w:hAnsi="宋体" w:cs="宋体" w:hint="eastAsia"/>
          <w:color w:val="000000"/>
          <w:kern w:val="0"/>
          <w:szCs w:val="30"/>
        </w:rPr>
        <w:t>B</w:t>
      </w:r>
      <w:r>
        <w:rPr>
          <w:rFonts w:hAnsi="宋体" w:cs="宋体" w:hint="eastAsia"/>
          <w:color w:val="000000"/>
          <w:kern w:val="0"/>
          <w:szCs w:val="30"/>
        </w:rPr>
        <w:t>卷的理论难度高于</w:t>
      </w:r>
      <w:r>
        <w:rPr>
          <w:rFonts w:hAnsi="宋体" w:cs="宋体" w:hint="eastAsia"/>
          <w:color w:val="000000"/>
          <w:kern w:val="0"/>
          <w:szCs w:val="30"/>
        </w:rPr>
        <w:t>A</w:t>
      </w:r>
      <w:r>
        <w:rPr>
          <w:rFonts w:hAnsi="宋体" w:cs="宋体" w:hint="eastAsia"/>
          <w:color w:val="000000"/>
          <w:kern w:val="0"/>
          <w:szCs w:val="30"/>
        </w:rPr>
        <w:t>卷</w:t>
      </w:r>
      <w:r w:rsidRPr="00A141EE">
        <w:rPr>
          <w:rFonts w:hAnsi="宋体" w:cs="宋体" w:hint="eastAsia"/>
          <w:color w:val="000000"/>
          <w:kern w:val="0"/>
          <w:szCs w:val="30"/>
        </w:rPr>
        <w:t>。</w:t>
      </w:r>
      <w:r>
        <w:rPr>
          <w:rFonts w:hAnsi="宋体" w:cs="宋体" w:hint="eastAsia"/>
          <w:color w:val="000000"/>
          <w:kern w:val="0"/>
          <w:szCs w:val="30"/>
        </w:rPr>
        <w:t>考试方式</w:t>
      </w:r>
      <w:r w:rsidRPr="0020185C">
        <w:rPr>
          <w:rFonts w:hAnsi="宋体" w:cs="宋体" w:hint="eastAsia"/>
          <w:color w:val="000000"/>
          <w:kern w:val="0"/>
          <w:szCs w:val="30"/>
        </w:rPr>
        <w:t>为</w:t>
      </w:r>
      <w:r>
        <w:rPr>
          <w:rFonts w:hAnsi="宋体" w:cs="宋体" w:hint="eastAsia"/>
          <w:color w:val="000000"/>
          <w:kern w:val="0"/>
          <w:szCs w:val="30"/>
        </w:rPr>
        <w:t>开</w:t>
      </w:r>
      <w:r w:rsidRPr="0020185C">
        <w:rPr>
          <w:rFonts w:hAnsi="宋体" w:cs="宋体" w:hint="eastAsia"/>
          <w:color w:val="000000"/>
          <w:kern w:val="0"/>
          <w:szCs w:val="30"/>
        </w:rPr>
        <w:t>卷考试</w:t>
      </w:r>
      <w:r>
        <w:rPr>
          <w:rFonts w:hAnsi="宋体" w:cs="宋体" w:hint="eastAsia"/>
          <w:color w:val="000000"/>
          <w:kern w:val="0"/>
          <w:szCs w:val="30"/>
        </w:rPr>
        <w:t>，题型侧重客观题</w:t>
      </w:r>
      <w:r w:rsidRPr="0020185C">
        <w:rPr>
          <w:rFonts w:hAnsi="宋体" w:cs="宋体" w:hint="eastAsia"/>
          <w:color w:val="000000"/>
          <w:kern w:val="0"/>
          <w:szCs w:val="30"/>
        </w:rPr>
        <w:t>。试卷满分为</w:t>
      </w:r>
      <w:r w:rsidRPr="00E81684">
        <w:rPr>
          <w:color w:val="000000"/>
          <w:kern w:val="0"/>
          <w:szCs w:val="30"/>
        </w:rPr>
        <w:t>100</w:t>
      </w:r>
      <w:r w:rsidRPr="00E81684">
        <w:rPr>
          <w:color w:val="000000"/>
          <w:kern w:val="0"/>
          <w:szCs w:val="30"/>
        </w:rPr>
        <w:t>分，考试时间为</w:t>
      </w:r>
      <w:r w:rsidRPr="00E81684">
        <w:rPr>
          <w:color w:val="000000"/>
          <w:kern w:val="0"/>
          <w:szCs w:val="30"/>
        </w:rPr>
        <w:t>150</w:t>
      </w:r>
      <w:r w:rsidRPr="00E81684">
        <w:rPr>
          <w:color w:val="000000"/>
          <w:kern w:val="0"/>
          <w:szCs w:val="30"/>
        </w:rPr>
        <w:t>分钟。</w:t>
      </w:r>
    </w:p>
    <w:p w:rsidR="00C76DB5" w:rsidRPr="0020185C" w:rsidRDefault="00C76DB5" w:rsidP="00C76DB5">
      <w:pPr>
        <w:shd w:val="clear" w:color="auto" w:fill="FFFFFF"/>
        <w:spacing w:beforeLines="50" w:before="292" w:afterLines="50" w:after="292" w:line="584" w:lineRule="exact"/>
        <w:jc w:val="center"/>
        <w:rPr>
          <w:rFonts w:eastAsia="黑体" w:hAnsi="宋体" w:cs="宋体" w:hint="eastAsia"/>
          <w:color w:val="000000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t>第三章</w:t>
      </w:r>
      <w:r w:rsidRPr="0020185C">
        <w:rPr>
          <w:rFonts w:eastAsia="黑体" w:hAnsi="宋体" w:cs="宋体" w:hint="eastAsia"/>
          <w:color w:val="000000"/>
          <w:kern w:val="0"/>
          <w:szCs w:val="30"/>
        </w:rPr>
        <w:t xml:space="preserve">  </w:t>
      </w:r>
      <w:r w:rsidRPr="0020185C">
        <w:rPr>
          <w:rFonts w:eastAsia="黑体" w:hAnsi="宋体" w:cs="宋体" w:hint="eastAsia"/>
          <w:color w:val="000000"/>
          <w:kern w:val="0"/>
          <w:szCs w:val="30"/>
        </w:rPr>
        <w:t>测评要素及主要内容</w:t>
      </w:r>
    </w:p>
    <w:p w:rsidR="00C76DB5" w:rsidRPr="0020185C" w:rsidRDefault="00C76DB5" w:rsidP="00C76DB5">
      <w:pPr>
        <w:shd w:val="clear" w:color="auto" w:fill="FFFFFF"/>
        <w:spacing w:line="584" w:lineRule="exact"/>
        <w:ind w:firstLineChars="200" w:firstLine="607"/>
        <w:rPr>
          <w:rFonts w:ascii="宋体" w:eastAsia="宋体" w:hAnsi="宋体" w:cs="宋体"/>
          <w:color w:val="000000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t>第</w:t>
      </w:r>
      <w:r>
        <w:rPr>
          <w:rFonts w:eastAsia="黑体" w:hAnsi="宋体" w:cs="宋体" w:hint="eastAsia"/>
          <w:color w:val="000000"/>
          <w:kern w:val="0"/>
          <w:szCs w:val="30"/>
        </w:rPr>
        <w:t>七</w:t>
      </w:r>
      <w:r w:rsidRPr="0020185C">
        <w:rPr>
          <w:rFonts w:eastAsia="黑体" w:hAnsi="宋体" w:cs="宋体" w:hint="eastAsia"/>
          <w:color w:val="000000"/>
          <w:kern w:val="0"/>
          <w:szCs w:val="30"/>
        </w:rPr>
        <w:t>条</w:t>
      </w:r>
      <w:r w:rsidRPr="0020185C">
        <w:rPr>
          <w:rFonts w:ascii="宋体" w:hAnsi="宋体" w:cs="宋体" w:hint="eastAsia"/>
          <w:color w:val="000000"/>
          <w:kern w:val="0"/>
          <w:szCs w:val="30"/>
        </w:rPr>
        <w:t xml:space="preserve">  </w:t>
      </w:r>
      <w:r>
        <w:rPr>
          <w:rFonts w:hAnsi="宋体" w:cs="宋体" w:hint="eastAsia"/>
          <w:color w:val="000000"/>
          <w:kern w:val="0"/>
          <w:szCs w:val="30"/>
        </w:rPr>
        <w:t>理论知识考试包括基本素质要素和综合能力要素的测试。</w:t>
      </w:r>
    </w:p>
    <w:p w:rsidR="00C76DB5" w:rsidRDefault="00C76DB5" w:rsidP="00C76DB5">
      <w:pPr>
        <w:shd w:val="clear" w:color="auto" w:fill="FFFFFF"/>
        <w:spacing w:line="584" w:lineRule="exact"/>
        <w:ind w:firstLineChars="200" w:firstLine="607"/>
        <w:rPr>
          <w:rFonts w:hAnsi="宋体" w:cs="宋体" w:hint="eastAsia"/>
          <w:color w:val="000000"/>
          <w:kern w:val="0"/>
          <w:szCs w:val="30"/>
        </w:rPr>
      </w:pPr>
      <w:r>
        <w:rPr>
          <w:rFonts w:hAnsi="宋体" w:cs="宋体" w:hint="eastAsia"/>
          <w:color w:val="000000"/>
          <w:kern w:val="0"/>
          <w:szCs w:val="30"/>
        </w:rPr>
        <w:t>基本素质的测评要素包括</w:t>
      </w:r>
      <w:r w:rsidRPr="0020185C">
        <w:rPr>
          <w:rFonts w:hAnsi="宋体" w:cs="宋体" w:hint="eastAsia"/>
          <w:color w:val="000000"/>
          <w:kern w:val="0"/>
          <w:szCs w:val="30"/>
        </w:rPr>
        <w:t>：职业道德素养、法律法纪素养、财经知识素养、服务理念素养、行为规范素养等。</w:t>
      </w:r>
    </w:p>
    <w:p w:rsidR="00C76DB5" w:rsidRPr="0020185C" w:rsidRDefault="00C76DB5" w:rsidP="00C76DB5">
      <w:pPr>
        <w:shd w:val="clear" w:color="auto" w:fill="FFFFFF"/>
        <w:spacing w:line="584" w:lineRule="exact"/>
        <w:ind w:firstLineChars="200" w:firstLine="607"/>
        <w:rPr>
          <w:rFonts w:ascii="宋体" w:eastAsia="宋体" w:hAnsi="宋体" w:cs="宋体"/>
          <w:color w:val="000000"/>
          <w:kern w:val="0"/>
          <w:szCs w:val="30"/>
        </w:rPr>
      </w:pPr>
      <w:r>
        <w:rPr>
          <w:rFonts w:hAnsi="宋体" w:cs="宋体" w:hint="eastAsia"/>
          <w:color w:val="000000"/>
          <w:kern w:val="0"/>
          <w:szCs w:val="30"/>
        </w:rPr>
        <w:t>综合能力的测评要素包括：</w:t>
      </w:r>
      <w:r w:rsidRPr="0020185C">
        <w:rPr>
          <w:rFonts w:hAnsi="宋体" w:cs="宋体" w:hint="eastAsia"/>
          <w:color w:val="000000"/>
          <w:kern w:val="0"/>
          <w:szCs w:val="30"/>
        </w:rPr>
        <w:t>依法办事能力、诚信服务能力、</w:t>
      </w:r>
      <w:r>
        <w:rPr>
          <w:rFonts w:hAnsi="宋体" w:cs="宋体" w:hint="eastAsia"/>
          <w:color w:val="000000"/>
          <w:kern w:val="0"/>
          <w:szCs w:val="30"/>
        </w:rPr>
        <w:t>人际沟通能力、阅读</w:t>
      </w:r>
      <w:r w:rsidRPr="0020185C">
        <w:rPr>
          <w:rFonts w:hAnsi="宋体" w:cs="宋体" w:hint="eastAsia"/>
          <w:color w:val="000000"/>
          <w:kern w:val="0"/>
          <w:szCs w:val="30"/>
        </w:rPr>
        <w:t>理解能力和文字表达能力等。</w:t>
      </w:r>
    </w:p>
    <w:p w:rsidR="00C76DB5" w:rsidRPr="0020185C" w:rsidRDefault="00C76DB5" w:rsidP="00C76DB5">
      <w:pPr>
        <w:shd w:val="clear" w:color="auto" w:fill="FFFFFF"/>
        <w:spacing w:line="584" w:lineRule="exact"/>
        <w:ind w:firstLineChars="200" w:firstLine="607"/>
        <w:rPr>
          <w:rFonts w:ascii="楷体_GB2312" w:eastAsia="楷体_GB2312" w:hAnsi="宋体" w:cs="宋体" w:hint="eastAsia"/>
          <w:color w:val="000000"/>
          <w:kern w:val="0"/>
          <w:szCs w:val="30"/>
        </w:rPr>
      </w:pPr>
      <w:r w:rsidRPr="0020185C">
        <w:rPr>
          <w:rFonts w:ascii="黑体" w:eastAsia="黑体" w:hAnsi="宋体" w:cs="宋体" w:hint="eastAsia"/>
          <w:color w:val="000000"/>
          <w:kern w:val="0"/>
          <w:szCs w:val="30"/>
        </w:rPr>
        <w:t>第</w:t>
      </w:r>
      <w:r>
        <w:rPr>
          <w:rFonts w:ascii="黑体" w:eastAsia="黑体" w:hAnsi="宋体" w:cs="宋体" w:hint="eastAsia"/>
          <w:color w:val="000000"/>
          <w:kern w:val="0"/>
          <w:szCs w:val="30"/>
        </w:rPr>
        <w:t>八</w:t>
      </w:r>
      <w:r w:rsidRPr="0020185C">
        <w:rPr>
          <w:rFonts w:ascii="黑体" w:eastAsia="黑体" w:hAnsi="宋体" w:cs="宋体" w:hint="eastAsia"/>
          <w:color w:val="000000"/>
          <w:kern w:val="0"/>
          <w:szCs w:val="30"/>
        </w:rPr>
        <w:t xml:space="preserve">条  </w:t>
      </w:r>
      <w:r>
        <w:rPr>
          <w:rFonts w:hAnsi="宋体" w:cs="宋体" w:hint="eastAsia"/>
          <w:color w:val="000000"/>
          <w:kern w:val="0"/>
          <w:szCs w:val="30"/>
        </w:rPr>
        <w:t>机关</w:t>
      </w:r>
      <w:r w:rsidRPr="0020185C">
        <w:rPr>
          <w:rFonts w:hAnsi="宋体" w:cs="宋体" w:hint="eastAsia"/>
          <w:color w:val="000000"/>
          <w:kern w:val="0"/>
          <w:szCs w:val="30"/>
        </w:rPr>
        <w:t>事业单位</w:t>
      </w:r>
      <w:r>
        <w:rPr>
          <w:rFonts w:hAnsi="宋体" w:cs="宋体" w:hint="eastAsia"/>
          <w:color w:val="000000"/>
          <w:kern w:val="0"/>
          <w:szCs w:val="30"/>
        </w:rPr>
        <w:t>工勤人员</w:t>
      </w:r>
      <w:r w:rsidRPr="006635AD">
        <w:rPr>
          <w:rFonts w:hAnsi="宋体" w:cs="宋体" w:hint="eastAsia"/>
          <w:color w:val="000000"/>
          <w:kern w:val="0"/>
          <w:szCs w:val="30"/>
        </w:rPr>
        <w:t>技术等级理论</w:t>
      </w:r>
      <w:r>
        <w:rPr>
          <w:rFonts w:hAnsi="宋体" w:cs="宋体" w:hint="eastAsia"/>
          <w:color w:val="000000"/>
          <w:kern w:val="0"/>
          <w:szCs w:val="30"/>
        </w:rPr>
        <w:t>知识</w:t>
      </w:r>
      <w:r>
        <w:rPr>
          <w:rFonts w:ascii="仿宋_GB2312" w:hAnsi="宋体" w:cs="宋体" w:hint="eastAsia"/>
          <w:color w:val="000000"/>
          <w:kern w:val="0"/>
          <w:szCs w:val="30"/>
        </w:rPr>
        <w:t>考试</w:t>
      </w:r>
      <w:r w:rsidRPr="0020185C">
        <w:rPr>
          <w:rFonts w:ascii="仿宋_GB2312" w:hAnsi="宋体" w:cs="宋体" w:hint="eastAsia"/>
          <w:color w:val="000000"/>
          <w:kern w:val="0"/>
          <w:szCs w:val="30"/>
        </w:rPr>
        <w:t>范围</w:t>
      </w:r>
      <w:r>
        <w:rPr>
          <w:rFonts w:ascii="仿宋_GB2312" w:hAnsi="宋体" w:cs="宋体" w:hint="eastAsia"/>
          <w:color w:val="000000"/>
          <w:kern w:val="0"/>
          <w:szCs w:val="30"/>
        </w:rPr>
        <w:t>涉及</w:t>
      </w:r>
      <w:r w:rsidRPr="0020185C">
        <w:rPr>
          <w:rFonts w:ascii="仿宋_GB2312" w:hAnsi="宋体" w:cs="宋体" w:hint="eastAsia"/>
          <w:color w:val="000000"/>
          <w:kern w:val="0"/>
          <w:szCs w:val="30"/>
        </w:rPr>
        <w:t>基本的政治、经济、法律、管理、</w:t>
      </w:r>
      <w:r>
        <w:rPr>
          <w:rFonts w:ascii="仿宋_GB2312" w:hAnsi="宋体" w:cs="宋体" w:hint="eastAsia"/>
          <w:color w:val="000000"/>
          <w:kern w:val="0"/>
          <w:szCs w:val="30"/>
        </w:rPr>
        <w:t>社会、</w:t>
      </w:r>
      <w:r w:rsidRPr="0020185C">
        <w:rPr>
          <w:rFonts w:ascii="仿宋_GB2312" w:hAnsi="宋体" w:cs="宋体" w:hint="eastAsia"/>
          <w:color w:val="000000"/>
          <w:kern w:val="0"/>
          <w:szCs w:val="30"/>
        </w:rPr>
        <w:t>科技</w:t>
      </w:r>
      <w:r>
        <w:rPr>
          <w:rFonts w:ascii="仿宋_GB2312" w:hAnsi="宋体" w:cs="宋体" w:hint="eastAsia"/>
          <w:color w:val="000000"/>
          <w:kern w:val="0"/>
          <w:szCs w:val="30"/>
        </w:rPr>
        <w:t>和历史人文</w:t>
      </w:r>
      <w:r w:rsidRPr="0020185C">
        <w:rPr>
          <w:rFonts w:ascii="仿宋_GB2312" w:hAnsi="宋体" w:cs="宋体" w:hint="eastAsia"/>
          <w:color w:val="000000"/>
          <w:kern w:val="0"/>
          <w:szCs w:val="30"/>
        </w:rPr>
        <w:t>等理论知识，</w:t>
      </w:r>
      <w:r>
        <w:rPr>
          <w:rFonts w:ascii="仿宋_GB2312" w:hAnsi="宋体" w:cs="宋体" w:hint="eastAsia"/>
          <w:color w:val="000000"/>
          <w:kern w:val="0"/>
          <w:szCs w:val="30"/>
        </w:rPr>
        <w:t>以及机关</w:t>
      </w:r>
      <w:r w:rsidRPr="0020185C">
        <w:rPr>
          <w:rFonts w:ascii="仿宋_GB2312" w:hAnsi="宋体" w:cs="宋体" w:hint="eastAsia"/>
          <w:color w:val="000000"/>
          <w:kern w:val="0"/>
          <w:szCs w:val="30"/>
        </w:rPr>
        <w:t>事业单位</w:t>
      </w:r>
      <w:r>
        <w:rPr>
          <w:rFonts w:ascii="仿宋_GB2312" w:hAnsi="宋体" w:cs="宋体" w:hint="eastAsia"/>
          <w:color w:val="000000"/>
          <w:kern w:val="0"/>
          <w:szCs w:val="30"/>
        </w:rPr>
        <w:t>工勤人员必备的基本常识和基本技能</w:t>
      </w:r>
      <w:r w:rsidRPr="0020185C">
        <w:rPr>
          <w:rFonts w:ascii="仿宋_GB2312" w:hAnsi="宋体" w:cs="宋体" w:hint="eastAsia"/>
          <w:color w:val="000000"/>
          <w:kern w:val="0"/>
          <w:szCs w:val="30"/>
        </w:rPr>
        <w:t>。主要内容如下：</w:t>
      </w:r>
    </w:p>
    <w:p w:rsidR="00C76DB5" w:rsidRPr="00E81684" w:rsidRDefault="00C76DB5" w:rsidP="00C76DB5">
      <w:pPr>
        <w:shd w:val="clear" w:color="auto" w:fill="FFFFFF"/>
        <w:spacing w:line="584" w:lineRule="exact"/>
        <w:ind w:firstLineChars="200" w:firstLine="607"/>
        <w:rPr>
          <w:rFonts w:ascii="仿宋_GB2312" w:hAnsi="宋体" w:cs="宋体" w:hint="eastAsia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（一）基本政治理论：马列主义基础理论、中国特色社会主义理论、党和国家新时期的方针政策以及时事政治等。</w:t>
      </w:r>
    </w:p>
    <w:p w:rsidR="00C76DB5" w:rsidRPr="00E81684" w:rsidRDefault="00C76DB5" w:rsidP="00C76DB5">
      <w:pPr>
        <w:shd w:val="clear" w:color="auto" w:fill="FFFFFF"/>
        <w:spacing w:line="584" w:lineRule="exact"/>
        <w:ind w:firstLineChars="200" w:firstLine="607"/>
        <w:rPr>
          <w:rFonts w:ascii="仿宋_GB2312" w:hAnsi="宋体" w:cs="宋体" w:hint="eastAsia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lastRenderedPageBreak/>
        <w:t>（二）基本经济知识：经济学基础理论、社会主义市场经济基础知识以及财务管理的基础知识。</w:t>
      </w:r>
    </w:p>
    <w:p w:rsidR="00C76DB5" w:rsidRPr="00E81684" w:rsidRDefault="00C76DB5" w:rsidP="00C76DB5">
      <w:pPr>
        <w:shd w:val="clear" w:color="auto" w:fill="FFFFFF"/>
        <w:spacing w:line="584" w:lineRule="exact"/>
        <w:ind w:firstLineChars="200" w:firstLine="607"/>
        <w:rPr>
          <w:rFonts w:ascii="仿宋_GB2312" w:hAnsi="宋体" w:cs="宋体" w:hint="eastAsia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（三）基本管理知识：管理学原理、应急管理、机关事务管理常识。</w:t>
      </w:r>
    </w:p>
    <w:p w:rsidR="00C76DB5" w:rsidRPr="00E81684" w:rsidRDefault="00C76DB5" w:rsidP="00C76DB5">
      <w:pPr>
        <w:shd w:val="clear" w:color="auto" w:fill="FFFFFF"/>
        <w:spacing w:line="584" w:lineRule="exact"/>
        <w:ind w:firstLineChars="200" w:firstLine="607"/>
        <w:rPr>
          <w:rFonts w:ascii="仿宋_GB2312" w:hAnsi="宋体" w:cs="宋体" w:hint="eastAsia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（四）基本社会学知识：社会、家庭、社区、社会问题、社会管理等基础知识。</w:t>
      </w:r>
    </w:p>
    <w:p w:rsidR="00C76DB5" w:rsidRPr="00E81684" w:rsidRDefault="00C76DB5" w:rsidP="00C76DB5">
      <w:pPr>
        <w:shd w:val="clear" w:color="auto" w:fill="FFFFFF"/>
        <w:spacing w:line="584" w:lineRule="exact"/>
        <w:ind w:firstLineChars="200" w:firstLine="607"/>
        <w:rPr>
          <w:rFonts w:ascii="仿宋_GB2312" w:hAnsi="宋体" w:cs="宋体" w:hint="eastAsia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（五）基本法律知识：法律基础理论和常用法律、法规知识。</w:t>
      </w:r>
    </w:p>
    <w:p w:rsidR="00C76DB5" w:rsidRPr="00E81684" w:rsidRDefault="00C76DB5" w:rsidP="00C76DB5">
      <w:pPr>
        <w:shd w:val="clear" w:color="auto" w:fill="FFFFFF"/>
        <w:spacing w:line="584" w:lineRule="exact"/>
        <w:ind w:firstLineChars="200" w:firstLine="607"/>
        <w:rPr>
          <w:rFonts w:ascii="仿宋_GB2312" w:hAnsi="宋体" w:cs="宋体" w:hint="eastAsia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（六）基本科技知识：基本科技常识、计算机与信息技术基本知识等。</w:t>
      </w:r>
    </w:p>
    <w:p w:rsidR="00C76DB5" w:rsidRPr="00E81684" w:rsidRDefault="00C76DB5" w:rsidP="00C76DB5">
      <w:pPr>
        <w:shd w:val="clear" w:color="auto" w:fill="FFFFFF"/>
        <w:spacing w:line="584" w:lineRule="exact"/>
        <w:ind w:firstLineChars="200" w:firstLine="607"/>
        <w:rPr>
          <w:rFonts w:ascii="仿宋_GB2312" w:hAnsi="宋体" w:cs="宋体" w:hint="eastAsia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（七）基本历史文化知识：历史、地理、文化及省情等基本常识。</w:t>
      </w:r>
    </w:p>
    <w:p w:rsidR="00C76DB5" w:rsidRPr="00E81684" w:rsidRDefault="00C76DB5" w:rsidP="00C76DB5">
      <w:pPr>
        <w:shd w:val="clear" w:color="auto" w:fill="FFFFFF"/>
        <w:spacing w:line="584" w:lineRule="exact"/>
        <w:ind w:firstLineChars="200" w:firstLine="607"/>
        <w:rPr>
          <w:rFonts w:ascii="仿宋_GB2312" w:hAnsi="宋体" w:cs="宋体" w:hint="eastAsia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（八）基本公文写作知识：一般公文格式、规范及基础写作。</w:t>
      </w:r>
    </w:p>
    <w:p w:rsidR="00C76DB5" w:rsidRPr="00E81684" w:rsidRDefault="00C76DB5" w:rsidP="00C76DB5">
      <w:pPr>
        <w:shd w:val="clear" w:color="auto" w:fill="FFFFFF"/>
        <w:spacing w:line="584" w:lineRule="exact"/>
        <w:ind w:firstLineChars="200" w:firstLine="607"/>
        <w:rPr>
          <w:rFonts w:ascii="仿宋_GB2312" w:hAnsi="宋体" w:cs="宋体" w:hint="eastAsia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（九）基本礼仪知识：基本礼仪常识，人际沟通常识与技巧等。</w:t>
      </w:r>
    </w:p>
    <w:p w:rsidR="00C76DB5" w:rsidRPr="00E81684" w:rsidRDefault="00C76DB5" w:rsidP="00C76DB5">
      <w:pPr>
        <w:shd w:val="clear" w:color="auto" w:fill="FFFFFF"/>
        <w:spacing w:line="584" w:lineRule="exact"/>
        <w:ind w:firstLineChars="200" w:firstLine="607"/>
        <w:rPr>
          <w:rFonts w:ascii="仿宋_GB2312" w:hAnsi="宋体" w:cs="宋体" w:hint="eastAsia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（十）基本职业素养和职业道德：职业、职业设计、职业道德等基本知识。</w:t>
      </w:r>
    </w:p>
    <w:p w:rsidR="00C76DB5" w:rsidRPr="00E81684" w:rsidRDefault="00C76DB5" w:rsidP="00C76DB5">
      <w:pPr>
        <w:shd w:val="clear" w:color="auto" w:fill="FFFFFF"/>
        <w:spacing w:beforeLines="50" w:before="292" w:afterLines="50" w:after="292" w:line="584" w:lineRule="exact"/>
        <w:jc w:val="center"/>
        <w:rPr>
          <w:rFonts w:eastAsia="黑体" w:hAnsi="宋体" w:cs="宋体" w:hint="eastAsia"/>
          <w:color w:val="000000"/>
          <w:kern w:val="0"/>
          <w:szCs w:val="30"/>
        </w:rPr>
      </w:pPr>
      <w:r w:rsidRPr="00E81684">
        <w:rPr>
          <w:rFonts w:eastAsia="黑体" w:hAnsi="宋体" w:cs="宋体" w:hint="eastAsia"/>
          <w:color w:val="000000"/>
          <w:kern w:val="0"/>
          <w:szCs w:val="30"/>
        </w:rPr>
        <w:t>第四章</w:t>
      </w:r>
      <w:r w:rsidRPr="00E81684">
        <w:rPr>
          <w:rFonts w:eastAsia="黑体" w:hAnsi="宋体" w:cs="宋体" w:hint="eastAsia"/>
          <w:color w:val="000000"/>
          <w:kern w:val="0"/>
          <w:szCs w:val="30"/>
        </w:rPr>
        <w:t xml:space="preserve">  </w:t>
      </w:r>
      <w:r w:rsidRPr="00E81684">
        <w:rPr>
          <w:rFonts w:eastAsia="黑体" w:hAnsi="宋体" w:cs="宋体" w:hint="eastAsia"/>
          <w:color w:val="000000"/>
          <w:kern w:val="0"/>
          <w:szCs w:val="30"/>
        </w:rPr>
        <w:t>附</w:t>
      </w:r>
      <w:r w:rsidRPr="00E81684">
        <w:rPr>
          <w:rFonts w:eastAsia="黑体" w:hAnsi="宋体" w:cs="宋体" w:hint="eastAsia"/>
          <w:color w:val="000000"/>
          <w:kern w:val="0"/>
          <w:szCs w:val="30"/>
        </w:rPr>
        <w:t xml:space="preserve"> </w:t>
      </w:r>
      <w:r>
        <w:rPr>
          <w:rFonts w:eastAsia="黑体" w:hAnsi="宋体" w:cs="宋体" w:hint="eastAsia"/>
          <w:color w:val="000000"/>
          <w:kern w:val="0"/>
          <w:szCs w:val="30"/>
        </w:rPr>
        <w:t xml:space="preserve">  </w:t>
      </w:r>
      <w:r w:rsidRPr="00E81684">
        <w:rPr>
          <w:rFonts w:eastAsia="黑体" w:hAnsi="宋体" w:cs="宋体" w:hint="eastAsia"/>
          <w:color w:val="000000"/>
          <w:kern w:val="0"/>
          <w:szCs w:val="30"/>
        </w:rPr>
        <w:t xml:space="preserve"> </w:t>
      </w:r>
      <w:r w:rsidRPr="00E81684">
        <w:rPr>
          <w:rFonts w:eastAsia="黑体" w:hAnsi="宋体" w:cs="宋体" w:hint="eastAsia"/>
          <w:color w:val="000000"/>
          <w:kern w:val="0"/>
          <w:szCs w:val="30"/>
        </w:rPr>
        <w:t>则</w:t>
      </w:r>
    </w:p>
    <w:p w:rsidR="00C76DB5" w:rsidRPr="00D9368B" w:rsidRDefault="00C76DB5" w:rsidP="00C76DB5">
      <w:pPr>
        <w:spacing w:line="584" w:lineRule="exact"/>
        <w:ind w:firstLineChars="200" w:firstLine="607"/>
        <w:rPr>
          <w:rFonts w:hint="eastAsia"/>
          <w:szCs w:val="30"/>
        </w:rPr>
      </w:pPr>
      <w:r w:rsidRPr="0020185C">
        <w:rPr>
          <w:rFonts w:ascii="黑体" w:eastAsia="黑体" w:hint="eastAsia"/>
          <w:szCs w:val="30"/>
        </w:rPr>
        <w:t>第</w:t>
      </w:r>
      <w:r>
        <w:rPr>
          <w:rFonts w:ascii="黑体" w:eastAsia="黑体" w:hint="eastAsia"/>
          <w:szCs w:val="30"/>
        </w:rPr>
        <w:t>九</w:t>
      </w:r>
      <w:r w:rsidRPr="0020185C">
        <w:rPr>
          <w:rFonts w:ascii="黑体" w:eastAsia="黑体" w:hint="eastAsia"/>
          <w:szCs w:val="30"/>
        </w:rPr>
        <w:t>条</w:t>
      </w:r>
      <w:r w:rsidRPr="0020185C">
        <w:rPr>
          <w:rFonts w:hint="eastAsia"/>
          <w:szCs w:val="30"/>
        </w:rPr>
        <w:t xml:space="preserve"> </w:t>
      </w:r>
      <w:r w:rsidRPr="0020185C">
        <w:rPr>
          <w:szCs w:val="30"/>
        </w:rPr>
        <w:t xml:space="preserve"> </w:t>
      </w:r>
      <w:proofErr w:type="gramStart"/>
      <w:r w:rsidRPr="0020185C">
        <w:rPr>
          <w:rFonts w:hint="eastAsia"/>
          <w:szCs w:val="30"/>
        </w:rPr>
        <w:t>本考试</w:t>
      </w:r>
      <w:proofErr w:type="gramEnd"/>
      <w:r w:rsidRPr="0020185C">
        <w:rPr>
          <w:rFonts w:hint="eastAsia"/>
          <w:szCs w:val="30"/>
        </w:rPr>
        <w:t>大纲由湖北省</w:t>
      </w:r>
      <w:r>
        <w:rPr>
          <w:rFonts w:hint="eastAsia"/>
          <w:szCs w:val="30"/>
        </w:rPr>
        <w:t>机关事业单位工人技术等级考核办公室和湖北省人事考试院</w:t>
      </w:r>
      <w:r w:rsidRPr="0020185C">
        <w:rPr>
          <w:rFonts w:hint="eastAsia"/>
          <w:szCs w:val="30"/>
        </w:rPr>
        <w:t>发布并负责解释。</w:t>
      </w:r>
    </w:p>
    <w:p w:rsidR="0082761A" w:rsidRPr="00C76DB5" w:rsidRDefault="0082761A">
      <w:bookmarkStart w:id="0" w:name="_GoBack"/>
      <w:bookmarkEnd w:id="0"/>
    </w:p>
    <w:sectPr w:rsidR="0082761A" w:rsidRPr="00C76DB5" w:rsidSect="00F60F72">
      <w:footerReference w:type="default" r:id="rId6"/>
      <w:pgSz w:w="11907" w:h="16840" w:code="9"/>
      <w:pgMar w:top="1985" w:right="1701" w:bottom="1985" w:left="1701" w:header="851" w:footer="1588" w:gutter="0"/>
      <w:cols w:space="425"/>
      <w:docGrid w:type="linesAndChars" w:linePitch="584" w:charSpace="7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A9E" w:rsidRDefault="00684A9E" w:rsidP="00C76DB5">
      <w:r>
        <w:separator/>
      </w:r>
    </w:p>
  </w:endnote>
  <w:endnote w:type="continuationSeparator" w:id="0">
    <w:p w:rsidR="00684A9E" w:rsidRDefault="00684A9E" w:rsidP="00C7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B1F" w:rsidRPr="00EB090F" w:rsidRDefault="00684A9E" w:rsidP="00EB090F">
    <w:pPr>
      <w:pStyle w:val="a4"/>
      <w:framePr w:wrap="around" w:vAnchor="text" w:hAnchor="margin" w:xAlign="right" w:y="1"/>
      <w:ind w:leftChars="100" w:left="300" w:rightChars="100" w:right="300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EB090F">
      <w:rPr>
        <w:rStyle w:val="a5"/>
        <w:sz w:val="28"/>
        <w:szCs w:val="28"/>
      </w:rPr>
      <w:fldChar w:fldCharType="begin"/>
    </w:r>
    <w:r w:rsidRPr="00EB090F">
      <w:rPr>
        <w:rStyle w:val="a5"/>
        <w:sz w:val="28"/>
        <w:szCs w:val="28"/>
      </w:rPr>
      <w:instrText xml:space="preserve">PAGE  </w:instrText>
    </w:r>
    <w:r w:rsidRPr="00EB090F">
      <w:rPr>
        <w:rStyle w:val="a5"/>
        <w:sz w:val="28"/>
        <w:szCs w:val="28"/>
      </w:rPr>
      <w:fldChar w:fldCharType="separate"/>
    </w:r>
    <w:r w:rsidR="00C76DB5">
      <w:rPr>
        <w:rStyle w:val="a5"/>
        <w:noProof/>
        <w:sz w:val="28"/>
        <w:szCs w:val="28"/>
      </w:rPr>
      <w:t>2</w:t>
    </w:r>
    <w:r w:rsidRPr="00EB090F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0F3B1F" w:rsidRDefault="00684A9E" w:rsidP="00BD213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A9E" w:rsidRDefault="00684A9E" w:rsidP="00C76DB5">
      <w:r>
        <w:separator/>
      </w:r>
    </w:p>
  </w:footnote>
  <w:footnote w:type="continuationSeparator" w:id="0">
    <w:p w:rsidR="00684A9E" w:rsidRDefault="00684A9E" w:rsidP="00C76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C7"/>
    <w:rsid w:val="00684A9E"/>
    <w:rsid w:val="0082761A"/>
    <w:rsid w:val="009207C7"/>
    <w:rsid w:val="00C7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60360D-849F-4F57-9F57-CF0C82F9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B5"/>
    <w:pPr>
      <w:widowControl w:val="0"/>
      <w:jc w:val="both"/>
    </w:pPr>
    <w:rPr>
      <w:rFonts w:ascii="Times" w:eastAsia="仿宋_GB2312" w:hAnsi="Times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DB5"/>
    <w:rPr>
      <w:sz w:val="18"/>
      <w:szCs w:val="18"/>
    </w:rPr>
  </w:style>
  <w:style w:type="paragraph" w:styleId="a4">
    <w:name w:val="footer"/>
    <w:basedOn w:val="a"/>
    <w:link w:val="Char0"/>
    <w:unhideWhenUsed/>
    <w:rsid w:val="00C76D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DB5"/>
    <w:rPr>
      <w:sz w:val="18"/>
      <w:szCs w:val="18"/>
    </w:rPr>
  </w:style>
  <w:style w:type="character" w:styleId="a5">
    <w:name w:val="page number"/>
    <w:basedOn w:val="a0"/>
    <w:rsid w:val="00C7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张菁</dc:creator>
  <cp:keywords/>
  <dc:description/>
  <cp:lastModifiedBy>张菁</cp:lastModifiedBy>
  <cp:revision>2</cp:revision>
  <dcterms:created xsi:type="dcterms:W3CDTF">2017-04-17T09:46:00Z</dcterms:created>
  <dcterms:modified xsi:type="dcterms:W3CDTF">2017-04-17T09:47:00Z</dcterms:modified>
</cp:coreProperties>
</file>