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C" w:rsidRPr="0077415E" w:rsidRDefault="00D17F78">
      <w:pPr>
        <w:widowControl/>
        <w:spacing w:line="240" w:lineRule="auto"/>
        <w:ind w:firstLine="0"/>
        <w:jc w:val="left"/>
        <w:rPr>
          <w:rFonts w:ascii="Verdana" w:hAnsi="Verdana" w:cs="宋体"/>
          <w:b/>
          <w:kern w:val="0"/>
          <w:sz w:val="28"/>
          <w:szCs w:val="28"/>
        </w:rPr>
      </w:pPr>
      <w:r w:rsidRPr="0077415E">
        <w:rPr>
          <w:rFonts w:ascii="Verdana" w:hAnsi="Verdana" w:cs="宋体" w:hint="eastAsia"/>
          <w:b/>
          <w:kern w:val="0"/>
          <w:sz w:val="28"/>
          <w:szCs w:val="28"/>
        </w:rPr>
        <w:t>附件：</w:t>
      </w:r>
    </w:p>
    <w:p w:rsidR="00D55F8C" w:rsidRPr="0077415E" w:rsidRDefault="00D17F78" w:rsidP="0077415E">
      <w:pPr>
        <w:widowControl/>
        <w:spacing w:line="240" w:lineRule="auto"/>
        <w:ind w:firstLine="0"/>
        <w:jc w:val="center"/>
        <w:rPr>
          <w:rFonts w:ascii="宋体" w:hAnsi="宋体" w:cs="Tahoma"/>
          <w:b/>
          <w:kern w:val="0"/>
          <w:sz w:val="28"/>
          <w:szCs w:val="28"/>
        </w:rPr>
      </w:pPr>
      <w:r w:rsidRPr="0077415E">
        <w:rPr>
          <w:rFonts w:ascii="宋体" w:hAnsi="宋体" w:cs="Tahoma" w:hint="eastAsia"/>
          <w:b/>
          <w:kern w:val="0"/>
          <w:sz w:val="28"/>
          <w:szCs w:val="28"/>
        </w:rPr>
        <w:t>经济与管理学院</w:t>
      </w:r>
      <w:r w:rsidRPr="0077415E">
        <w:rPr>
          <w:b/>
          <w:kern w:val="0"/>
          <w:sz w:val="28"/>
          <w:szCs w:val="28"/>
        </w:rPr>
        <w:t>2018</w:t>
      </w:r>
      <w:r w:rsidRPr="0077415E">
        <w:rPr>
          <w:rFonts w:ascii="宋体" w:hAnsi="宋体" w:cs="Tahoma" w:hint="eastAsia"/>
          <w:b/>
          <w:kern w:val="0"/>
          <w:sz w:val="28"/>
          <w:szCs w:val="28"/>
        </w:rPr>
        <w:t>年“大学生学习指导日”</w:t>
      </w:r>
      <w:r w:rsidR="0077415E">
        <w:rPr>
          <w:rFonts w:ascii="宋体" w:hAnsi="宋体" w:cs="Tahoma" w:hint="eastAsia"/>
          <w:b/>
          <w:kern w:val="0"/>
          <w:sz w:val="28"/>
          <w:szCs w:val="28"/>
        </w:rPr>
        <w:t>系列</w:t>
      </w:r>
      <w:r w:rsidRPr="0077415E">
        <w:rPr>
          <w:rFonts w:ascii="宋体" w:hAnsi="宋体" w:cs="Tahoma" w:hint="eastAsia"/>
          <w:b/>
          <w:kern w:val="0"/>
          <w:sz w:val="28"/>
          <w:szCs w:val="28"/>
        </w:rPr>
        <w:t>活动安排一览表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4394"/>
        <w:gridCol w:w="1984"/>
      </w:tblGrid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系、办公室参加人员</w:t>
            </w:r>
          </w:p>
        </w:tc>
        <w:tc>
          <w:tcPr>
            <w:tcW w:w="198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6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 w:rsidP="0077415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15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00-17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="0077415E">
              <w:rPr>
                <w:rFonts w:hint="eastAsia"/>
                <w:kern w:val="0"/>
                <w:sz w:val="28"/>
                <w:szCs w:val="28"/>
              </w:rPr>
              <w:t>0</w:t>
            </w:r>
            <w:r w:rsidRPr="0077415E"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D55F8C" w:rsidRPr="0077415E" w:rsidRDefault="00D55F8C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学院分管本科教学副院长、学院分管本科思想政治工作副书记、各系分管本科教学副系主任、各专业教师、本科教学管理办公室全体工作人员、学生辅导员、高年级优秀学生代表</w:t>
            </w:r>
          </w:p>
          <w:p w:rsidR="00D55F8C" w:rsidRPr="0077415E" w:rsidRDefault="00D55F8C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5F8C" w:rsidRPr="0077415E" w:rsidRDefault="00C8609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教工之家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7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5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00</w:t>
            </w:r>
            <w:r w:rsidRPr="0077415E">
              <w:rPr>
                <w:kern w:val="0"/>
                <w:sz w:val="28"/>
                <w:szCs w:val="28"/>
              </w:rPr>
              <w:t>-16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经济学系、世界经济系、本教办</w:t>
            </w:r>
          </w:p>
        </w:tc>
        <w:tc>
          <w:tcPr>
            <w:tcW w:w="1984" w:type="dxa"/>
            <w:vAlign w:val="center"/>
          </w:tcPr>
          <w:p w:rsidR="00D55F8C" w:rsidRPr="0077415E" w:rsidRDefault="00D17F78" w:rsidP="00C86092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学院大楼</w:t>
            </w:r>
            <w:r w:rsidRPr="0077415E">
              <w:rPr>
                <w:kern w:val="0"/>
                <w:sz w:val="28"/>
                <w:szCs w:val="28"/>
              </w:rPr>
              <w:t>A</w:t>
            </w:r>
            <w:r w:rsidR="00C86092">
              <w:rPr>
                <w:rFonts w:hint="eastAsia"/>
                <w:kern w:val="0"/>
                <w:sz w:val="28"/>
                <w:szCs w:val="28"/>
              </w:rPr>
              <w:t>321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10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5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0</w:t>
            </w:r>
            <w:r w:rsidRPr="0077415E">
              <w:rPr>
                <w:kern w:val="0"/>
                <w:sz w:val="28"/>
                <w:szCs w:val="28"/>
              </w:rPr>
              <w:t>0-16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工商管理系、财政与税收系、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学工办</w:t>
            </w:r>
          </w:p>
        </w:tc>
        <w:tc>
          <w:tcPr>
            <w:tcW w:w="1984" w:type="dxa"/>
            <w:vAlign w:val="center"/>
          </w:tcPr>
          <w:p w:rsidR="00D55F8C" w:rsidRPr="0077415E" w:rsidRDefault="00D17F78" w:rsidP="00C86092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学院大楼</w:t>
            </w:r>
            <w:r w:rsidRPr="0077415E">
              <w:rPr>
                <w:kern w:val="0"/>
                <w:sz w:val="28"/>
                <w:szCs w:val="28"/>
              </w:rPr>
              <w:t>A</w:t>
            </w:r>
            <w:r w:rsidR="00C86092">
              <w:rPr>
                <w:rFonts w:hint="eastAsia"/>
                <w:kern w:val="0"/>
                <w:sz w:val="28"/>
                <w:szCs w:val="28"/>
              </w:rPr>
              <w:t>321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11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5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0</w:t>
            </w:r>
            <w:r w:rsidRPr="0077415E">
              <w:rPr>
                <w:kern w:val="0"/>
                <w:sz w:val="28"/>
                <w:szCs w:val="28"/>
              </w:rPr>
              <w:t>0-16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金融系、会计系、本教办</w:t>
            </w:r>
          </w:p>
        </w:tc>
        <w:tc>
          <w:tcPr>
            <w:tcW w:w="1984" w:type="dxa"/>
            <w:vAlign w:val="center"/>
          </w:tcPr>
          <w:p w:rsidR="00D55F8C" w:rsidRPr="0077415E" w:rsidRDefault="00D17F78" w:rsidP="00C86092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学院大楼</w:t>
            </w:r>
            <w:r w:rsidRPr="0077415E">
              <w:rPr>
                <w:kern w:val="0"/>
                <w:sz w:val="28"/>
                <w:szCs w:val="28"/>
              </w:rPr>
              <w:t>A</w:t>
            </w:r>
            <w:r w:rsidR="00C86092">
              <w:rPr>
                <w:rFonts w:hint="eastAsia"/>
                <w:kern w:val="0"/>
                <w:sz w:val="28"/>
                <w:szCs w:val="28"/>
              </w:rPr>
              <w:t>321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12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5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0</w:t>
            </w:r>
            <w:r w:rsidRPr="0077415E">
              <w:rPr>
                <w:kern w:val="0"/>
                <w:sz w:val="28"/>
                <w:szCs w:val="28"/>
              </w:rPr>
              <w:t>0-16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保险与精算系、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市场营销与旅游管理系、学工办</w:t>
            </w:r>
          </w:p>
        </w:tc>
        <w:tc>
          <w:tcPr>
            <w:tcW w:w="1984" w:type="dxa"/>
            <w:vAlign w:val="center"/>
          </w:tcPr>
          <w:p w:rsidR="00D55F8C" w:rsidRPr="0077415E" w:rsidRDefault="00D17F78" w:rsidP="00C86092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学院大</w:t>
            </w:r>
            <w:bookmarkStart w:id="0" w:name="_GoBack"/>
            <w:bookmarkEnd w:id="0"/>
            <w:r w:rsidRPr="0077415E">
              <w:rPr>
                <w:kern w:val="0"/>
                <w:sz w:val="28"/>
                <w:szCs w:val="28"/>
              </w:rPr>
              <w:t>楼</w:t>
            </w:r>
            <w:r w:rsidRPr="0077415E">
              <w:rPr>
                <w:kern w:val="0"/>
                <w:sz w:val="28"/>
                <w:szCs w:val="28"/>
              </w:rPr>
              <w:t>A</w:t>
            </w:r>
            <w:r w:rsidR="00C86092">
              <w:rPr>
                <w:rFonts w:hint="eastAsia"/>
                <w:kern w:val="0"/>
                <w:sz w:val="28"/>
                <w:szCs w:val="28"/>
              </w:rPr>
              <w:t>321</w:t>
            </w:r>
          </w:p>
        </w:tc>
      </w:tr>
      <w:tr w:rsidR="00D55F8C" w:rsidRPr="0077415E">
        <w:tc>
          <w:tcPr>
            <w:tcW w:w="817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2018</w:t>
            </w:r>
            <w:r w:rsidRPr="0077415E">
              <w:rPr>
                <w:kern w:val="0"/>
                <w:sz w:val="28"/>
                <w:szCs w:val="28"/>
              </w:rPr>
              <w:t>年</w:t>
            </w:r>
            <w:r w:rsidRPr="0077415E">
              <w:rPr>
                <w:kern w:val="0"/>
                <w:sz w:val="28"/>
                <w:szCs w:val="28"/>
              </w:rPr>
              <w:t>9</w:t>
            </w:r>
            <w:r w:rsidRPr="0077415E">
              <w:rPr>
                <w:kern w:val="0"/>
                <w:sz w:val="28"/>
                <w:szCs w:val="28"/>
              </w:rPr>
              <w:t>月</w:t>
            </w:r>
            <w:r w:rsidRPr="0077415E">
              <w:rPr>
                <w:kern w:val="0"/>
                <w:sz w:val="28"/>
                <w:szCs w:val="28"/>
              </w:rPr>
              <w:t>13</w:t>
            </w:r>
            <w:r w:rsidRPr="0077415E">
              <w:rPr>
                <w:kern w:val="0"/>
                <w:sz w:val="28"/>
                <w:szCs w:val="28"/>
              </w:rPr>
              <w:t>日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1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5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：</w:t>
            </w:r>
            <w:r w:rsidRPr="0077415E">
              <w:rPr>
                <w:rFonts w:hint="eastAsia"/>
                <w:kern w:val="0"/>
                <w:sz w:val="28"/>
                <w:szCs w:val="28"/>
              </w:rPr>
              <w:t>0</w:t>
            </w:r>
            <w:r w:rsidRPr="0077415E">
              <w:rPr>
                <w:kern w:val="0"/>
                <w:sz w:val="28"/>
                <w:szCs w:val="28"/>
              </w:rPr>
              <w:t>0-16</w:t>
            </w:r>
            <w:r w:rsidRPr="0077415E">
              <w:rPr>
                <w:kern w:val="0"/>
                <w:sz w:val="28"/>
                <w:szCs w:val="28"/>
              </w:rPr>
              <w:t>：</w:t>
            </w:r>
            <w:r w:rsidRPr="0077415E"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管理科学与工程系、</w:t>
            </w:r>
          </w:p>
          <w:p w:rsidR="00D55F8C" w:rsidRPr="0077415E" w:rsidRDefault="00D17F78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7415E">
              <w:rPr>
                <w:rFonts w:ascii="宋体" w:hAnsi="宋体" w:cs="宋体" w:hint="eastAsia"/>
                <w:kern w:val="0"/>
                <w:sz w:val="28"/>
                <w:szCs w:val="28"/>
              </w:rPr>
              <w:t>数理经济与数理金融系、本教办</w:t>
            </w:r>
          </w:p>
        </w:tc>
        <w:tc>
          <w:tcPr>
            <w:tcW w:w="1984" w:type="dxa"/>
            <w:vAlign w:val="center"/>
          </w:tcPr>
          <w:p w:rsidR="00D55F8C" w:rsidRPr="0077415E" w:rsidRDefault="00D17F78" w:rsidP="00C86092">
            <w:pPr>
              <w:widowControl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7415E">
              <w:rPr>
                <w:kern w:val="0"/>
                <w:sz w:val="28"/>
                <w:szCs w:val="28"/>
              </w:rPr>
              <w:t>学院大楼</w:t>
            </w:r>
            <w:r w:rsidRPr="0077415E">
              <w:rPr>
                <w:kern w:val="0"/>
                <w:sz w:val="28"/>
                <w:szCs w:val="28"/>
              </w:rPr>
              <w:t>A</w:t>
            </w:r>
            <w:r w:rsidR="00C86092">
              <w:rPr>
                <w:rFonts w:hint="eastAsia"/>
                <w:kern w:val="0"/>
                <w:sz w:val="28"/>
                <w:szCs w:val="28"/>
              </w:rPr>
              <w:t>321</w:t>
            </w:r>
          </w:p>
        </w:tc>
      </w:tr>
    </w:tbl>
    <w:p w:rsidR="00D55F8C" w:rsidRPr="0077415E" w:rsidRDefault="00D55F8C">
      <w:pPr>
        <w:ind w:firstLine="0"/>
      </w:pPr>
    </w:p>
    <w:sectPr w:rsidR="00D55F8C" w:rsidRPr="0077415E" w:rsidSect="00D55F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5E" w:rsidRDefault="00A11D5E" w:rsidP="0077415E">
      <w:pPr>
        <w:spacing w:line="240" w:lineRule="auto"/>
      </w:pPr>
      <w:r>
        <w:separator/>
      </w:r>
    </w:p>
  </w:endnote>
  <w:endnote w:type="continuationSeparator" w:id="1">
    <w:p w:rsidR="00A11D5E" w:rsidRDefault="00A11D5E" w:rsidP="00774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5E" w:rsidRDefault="00A11D5E" w:rsidP="0077415E">
      <w:pPr>
        <w:spacing w:line="240" w:lineRule="auto"/>
      </w:pPr>
      <w:r>
        <w:separator/>
      </w:r>
    </w:p>
  </w:footnote>
  <w:footnote w:type="continuationSeparator" w:id="1">
    <w:p w:rsidR="00A11D5E" w:rsidRDefault="00A11D5E" w:rsidP="00774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FA"/>
    <w:rsid w:val="002205C6"/>
    <w:rsid w:val="003213CC"/>
    <w:rsid w:val="00336086"/>
    <w:rsid w:val="003A60F4"/>
    <w:rsid w:val="00484F78"/>
    <w:rsid w:val="006249F9"/>
    <w:rsid w:val="0077415E"/>
    <w:rsid w:val="008C6B51"/>
    <w:rsid w:val="009D2FFA"/>
    <w:rsid w:val="00A11D5E"/>
    <w:rsid w:val="00C86092"/>
    <w:rsid w:val="00CB0519"/>
    <w:rsid w:val="00CB6B44"/>
    <w:rsid w:val="00D17F78"/>
    <w:rsid w:val="00D55F8C"/>
    <w:rsid w:val="00E231BA"/>
    <w:rsid w:val="00EC2316"/>
    <w:rsid w:val="00FF227E"/>
    <w:rsid w:val="0D36100F"/>
    <w:rsid w:val="2D7364F1"/>
    <w:rsid w:val="2D7F3C71"/>
    <w:rsid w:val="7263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8C"/>
    <w:pPr>
      <w:widowControl w:val="0"/>
      <w:spacing w:line="360" w:lineRule="auto"/>
      <w:ind w:firstLine="482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5F8C"/>
    <w:pPr>
      <w:keepNext/>
      <w:keepLines/>
      <w:spacing w:before="340" w:after="330" w:line="578" w:lineRule="auto"/>
      <w:ind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5F8C"/>
    <w:pPr>
      <w:keepNext/>
      <w:keepLines/>
      <w:spacing w:before="260" w:after="260" w:line="416" w:lineRule="auto"/>
      <w:ind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5F8C"/>
    <w:pPr>
      <w:keepNext/>
      <w:keepLines/>
      <w:spacing w:before="260" w:after="260" w:line="416" w:lineRule="auto"/>
      <w:ind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5F8C"/>
    <w:pPr>
      <w:keepNext/>
      <w:keepLines/>
      <w:spacing w:before="280" w:after="290" w:line="376" w:lineRule="auto"/>
      <w:ind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5F8C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55F8C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qFormat/>
    <w:rsid w:val="00D55F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D55F8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D55F8C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sid w:val="00D55F8C"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D55F8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5F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WHU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曾国安</dc:creator>
  <cp:lastModifiedBy>Windows 用户</cp:lastModifiedBy>
  <cp:revision>4</cp:revision>
  <cp:lastPrinted>2018-08-29T05:23:00Z</cp:lastPrinted>
  <dcterms:created xsi:type="dcterms:W3CDTF">2014-03-04T09:54:00Z</dcterms:created>
  <dcterms:modified xsi:type="dcterms:W3CDTF">2018-09-02T04:31:00Z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