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A6" w:rsidRPr="00C6759D" w:rsidRDefault="00952748" w:rsidP="00CC51A6">
      <w:pPr>
        <w:widowControl/>
        <w:shd w:val="clear" w:color="auto" w:fill="FFFFFF"/>
        <w:spacing w:line="525" w:lineRule="atLeast"/>
        <w:jc w:val="center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C6759D">
        <w:rPr>
          <w:rFonts w:asciiTheme="minorEastAsia" w:hAnsiTheme="minorEastAsia" w:cs="宋体"/>
          <w:b/>
          <w:bCs/>
          <w:kern w:val="0"/>
          <w:sz w:val="28"/>
          <w:szCs w:val="28"/>
        </w:rPr>
        <w:t>经济与管理学院关于</w:t>
      </w:r>
      <w:r w:rsidRPr="00C6759D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本科生</w:t>
      </w:r>
      <w:r w:rsidR="00CC51A6" w:rsidRPr="00C6759D">
        <w:rPr>
          <w:rFonts w:asciiTheme="minorEastAsia" w:hAnsiTheme="minorEastAsia" w:cs="宋体"/>
          <w:b/>
          <w:bCs/>
          <w:kern w:val="0"/>
          <w:sz w:val="28"/>
          <w:szCs w:val="28"/>
        </w:rPr>
        <w:t>学位论文检测的通知</w:t>
      </w:r>
    </w:p>
    <w:p w:rsidR="00C6759D" w:rsidRDefault="00C6759D" w:rsidP="00C6759D">
      <w:pPr>
        <w:widowControl/>
        <w:shd w:val="clear" w:color="auto" w:fill="FFFFFF"/>
        <w:wordWrap w:val="0"/>
        <w:spacing w:after="150" w:line="420" w:lineRule="atLeast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全院本科毕业生：</w:t>
      </w:r>
    </w:p>
    <w:p w:rsidR="00CC51A6" w:rsidRPr="00C6759D" w:rsidRDefault="00952748" w:rsidP="00C6759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6759D">
        <w:rPr>
          <w:rFonts w:asciiTheme="minorEastAsia" w:hAnsiTheme="minorEastAsia" w:cs="宋体"/>
          <w:kern w:val="0"/>
          <w:sz w:val="24"/>
          <w:szCs w:val="24"/>
        </w:rPr>
        <w:t>为了培养优良学风，保证</w:t>
      </w:r>
      <w:r w:rsidRPr="00C6759D">
        <w:rPr>
          <w:rFonts w:asciiTheme="minorEastAsia" w:hAnsiTheme="minorEastAsia" w:cs="宋体" w:hint="eastAsia"/>
          <w:kern w:val="0"/>
          <w:sz w:val="24"/>
          <w:szCs w:val="24"/>
        </w:rPr>
        <w:t>本科生</w:t>
      </w:r>
      <w:r w:rsidRPr="00C6759D">
        <w:rPr>
          <w:rFonts w:asciiTheme="minorEastAsia" w:hAnsiTheme="minorEastAsia" w:cs="宋体"/>
          <w:kern w:val="0"/>
          <w:sz w:val="24"/>
          <w:szCs w:val="24"/>
        </w:rPr>
        <w:t>学位论文质量，根据武汉大学</w:t>
      </w:r>
      <w:r w:rsidRPr="00C6759D">
        <w:rPr>
          <w:rFonts w:asciiTheme="minorEastAsia" w:hAnsiTheme="minorEastAsia" w:cs="宋体" w:hint="eastAsia"/>
          <w:kern w:val="0"/>
          <w:sz w:val="24"/>
          <w:szCs w:val="24"/>
        </w:rPr>
        <w:t>本科生</w:t>
      </w:r>
      <w:proofErr w:type="gramStart"/>
      <w:r w:rsidR="00CC51A6" w:rsidRPr="00C6759D">
        <w:rPr>
          <w:rFonts w:asciiTheme="minorEastAsia" w:hAnsiTheme="minorEastAsia" w:cs="宋体"/>
          <w:kern w:val="0"/>
          <w:sz w:val="24"/>
          <w:szCs w:val="24"/>
        </w:rPr>
        <w:t>院</w:t>
      </w:r>
      <w:r w:rsidR="00A849E8">
        <w:rPr>
          <w:rFonts w:asciiTheme="minorEastAsia" w:hAnsiTheme="minorEastAsia" w:cs="宋体" w:hint="eastAsia"/>
          <w:kern w:val="0"/>
          <w:sz w:val="24"/>
          <w:szCs w:val="24"/>
        </w:rPr>
        <w:t>相关</w:t>
      </w:r>
      <w:proofErr w:type="gramEnd"/>
      <w:r w:rsidR="00A849E8">
        <w:rPr>
          <w:rFonts w:asciiTheme="minorEastAsia" w:hAnsiTheme="minorEastAsia" w:cs="宋体" w:hint="eastAsia"/>
          <w:kern w:val="0"/>
          <w:sz w:val="24"/>
          <w:szCs w:val="24"/>
        </w:rPr>
        <w:t>文件</w:t>
      </w:r>
      <w:r w:rsidR="00C6759D">
        <w:rPr>
          <w:rFonts w:asciiTheme="minorEastAsia" w:hAnsiTheme="minorEastAsia" w:cs="宋体"/>
          <w:kern w:val="0"/>
          <w:sz w:val="24"/>
          <w:szCs w:val="24"/>
        </w:rPr>
        <w:t>精神</w:t>
      </w:r>
      <w:r w:rsidR="00C6759D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CC51A6" w:rsidRPr="00C6759D">
        <w:rPr>
          <w:rFonts w:asciiTheme="minorEastAsia" w:hAnsiTheme="minorEastAsia" w:cs="宋体"/>
          <w:kern w:val="0"/>
          <w:sz w:val="24"/>
          <w:szCs w:val="24"/>
        </w:rPr>
        <w:t>我院拟对申请</w:t>
      </w:r>
      <w:r w:rsidR="00807E8F" w:rsidRPr="00C6759D">
        <w:rPr>
          <w:rFonts w:asciiTheme="minorEastAsia" w:hAnsiTheme="minorEastAsia" w:cs="宋体" w:hint="eastAsia"/>
          <w:kern w:val="0"/>
          <w:sz w:val="24"/>
          <w:szCs w:val="24"/>
        </w:rPr>
        <w:t>学士</w:t>
      </w:r>
      <w:r w:rsidR="00CC51A6" w:rsidRPr="00C6759D">
        <w:rPr>
          <w:rFonts w:asciiTheme="minorEastAsia" w:hAnsiTheme="minorEastAsia" w:cs="宋体"/>
          <w:kern w:val="0"/>
          <w:sz w:val="24"/>
          <w:szCs w:val="24"/>
        </w:rPr>
        <w:t>学位论文使用</w:t>
      </w:r>
      <w:proofErr w:type="gramStart"/>
      <w:r w:rsidR="00CC51A6" w:rsidRPr="00C6759D">
        <w:rPr>
          <w:rFonts w:asciiTheme="minorEastAsia" w:hAnsiTheme="minorEastAsia" w:cs="宋体"/>
          <w:kern w:val="0"/>
          <w:sz w:val="24"/>
          <w:szCs w:val="24"/>
        </w:rPr>
        <w:t>中国知网</w:t>
      </w:r>
      <w:r w:rsidR="00807E8F" w:rsidRPr="00C6759D">
        <w:rPr>
          <w:rFonts w:asciiTheme="minorEastAsia" w:hAnsiTheme="minorEastAsia" w:cs="宋体" w:hint="eastAsia"/>
          <w:kern w:val="0"/>
          <w:sz w:val="24"/>
          <w:szCs w:val="24"/>
        </w:rPr>
        <w:t>大学生</w:t>
      </w:r>
      <w:proofErr w:type="gramEnd"/>
      <w:r w:rsidR="00807E8F" w:rsidRPr="00C6759D">
        <w:rPr>
          <w:rFonts w:asciiTheme="minorEastAsia" w:hAnsiTheme="minorEastAsia" w:cs="宋体" w:hint="eastAsia"/>
          <w:kern w:val="0"/>
          <w:sz w:val="24"/>
          <w:szCs w:val="24"/>
        </w:rPr>
        <w:t>论文管理系</w:t>
      </w:r>
      <w:r w:rsidR="00CC51A6" w:rsidRPr="00C6759D">
        <w:rPr>
          <w:rFonts w:asciiTheme="minorEastAsia" w:hAnsiTheme="minorEastAsia" w:cs="宋体"/>
          <w:kern w:val="0"/>
          <w:sz w:val="24"/>
          <w:szCs w:val="24"/>
        </w:rPr>
        <w:t>统进行检测，具体实施办法通知如下：</w:t>
      </w:r>
    </w:p>
    <w:p w:rsidR="00CC51A6" w:rsidRPr="00C6759D" w:rsidRDefault="00CC51A6" w:rsidP="00C6759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6759D">
        <w:rPr>
          <w:rFonts w:asciiTheme="minorEastAsia" w:hAnsiTheme="minorEastAsia" w:cs="宋体"/>
          <w:bCs/>
          <w:kern w:val="0"/>
          <w:sz w:val="24"/>
          <w:szCs w:val="24"/>
        </w:rPr>
        <w:t>一、检测对象</w:t>
      </w:r>
    </w:p>
    <w:p w:rsidR="00CC51A6" w:rsidRPr="00C6759D" w:rsidRDefault="00952748" w:rsidP="00C6759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6759D">
        <w:rPr>
          <w:rFonts w:asciiTheme="minorEastAsia" w:hAnsiTheme="minorEastAsia" w:cs="宋体"/>
          <w:kern w:val="0"/>
          <w:sz w:val="24"/>
          <w:szCs w:val="24"/>
        </w:rPr>
        <w:t>所有</w:t>
      </w:r>
      <w:r w:rsidRPr="00C6759D">
        <w:rPr>
          <w:rFonts w:asciiTheme="minorEastAsia" w:hAnsiTheme="minorEastAsia" w:cs="宋体" w:hint="eastAsia"/>
          <w:kern w:val="0"/>
          <w:sz w:val="24"/>
          <w:szCs w:val="24"/>
        </w:rPr>
        <w:t>申请学士</w:t>
      </w:r>
      <w:r w:rsidRPr="00C6759D">
        <w:rPr>
          <w:rFonts w:asciiTheme="minorEastAsia" w:hAnsiTheme="minorEastAsia" w:cs="宋体"/>
          <w:kern w:val="0"/>
          <w:sz w:val="24"/>
          <w:szCs w:val="24"/>
        </w:rPr>
        <w:t>学位</w:t>
      </w:r>
      <w:r w:rsidRPr="00C6759D">
        <w:rPr>
          <w:rFonts w:asciiTheme="minorEastAsia" w:hAnsiTheme="minorEastAsia" w:cs="宋体" w:hint="eastAsia"/>
          <w:kern w:val="0"/>
          <w:sz w:val="24"/>
          <w:szCs w:val="24"/>
        </w:rPr>
        <w:t>本科</w:t>
      </w:r>
      <w:r w:rsidR="00CC51A6" w:rsidRPr="00C6759D">
        <w:rPr>
          <w:rFonts w:asciiTheme="minorEastAsia" w:hAnsiTheme="minorEastAsia" w:cs="宋体"/>
          <w:kern w:val="0"/>
          <w:sz w:val="24"/>
          <w:szCs w:val="24"/>
        </w:rPr>
        <w:t>生</w:t>
      </w:r>
      <w:r w:rsidR="00807E8F" w:rsidRPr="00C6759D">
        <w:rPr>
          <w:rFonts w:asciiTheme="minorEastAsia" w:hAnsiTheme="minorEastAsia" w:cs="宋体" w:hint="eastAsia"/>
          <w:kern w:val="0"/>
          <w:sz w:val="24"/>
          <w:szCs w:val="24"/>
        </w:rPr>
        <w:t>（不含留学生）</w:t>
      </w:r>
      <w:r w:rsidR="00CC51A6" w:rsidRPr="00C6759D">
        <w:rPr>
          <w:rFonts w:asciiTheme="minorEastAsia" w:hAnsiTheme="minorEastAsia" w:cs="宋体"/>
          <w:kern w:val="0"/>
          <w:sz w:val="24"/>
          <w:szCs w:val="24"/>
        </w:rPr>
        <w:t>的学位论文；</w:t>
      </w:r>
      <w:r w:rsidR="00956EA1" w:rsidRPr="00C6759D">
        <w:rPr>
          <w:rFonts w:asciiTheme="minorEastAsia" w:hAnsiTheme="minorEastAsia" w:cs="宋体"/>
          <w:kern w:val="0"/>
          <w:sz w:val="24"/>
          <w:szCs w:val="24"/>
        </w:rPr>
        <w:t>检测对象中未参加检测的</w:t>
      </w:r>
      <w:r w:rsidR="00956EA1" w:rsidRPr="00C6759D">
        <w:rPr>
          <w:rFonts w:asciiTheme="minorEastAsia" w:hAnsiTheme="minorEastAsia" w:cs="宋体" w:hint="eastAsia"/>
          <w:kern w:val="0"/>
          <w:sz w:val="24"/>
          <w:szCs w:val="24"/>
        </w:rPr>
        <w:t>本科</w:t>
      </w:r>
      <w:r w:rsidR="00CC51A6" w:rsidRPr="00C6759D">
        <w:rPr>
          <w:rFonts w:asciiTheme="minorEastAsia" w:hAnsiTheme="minorEastAsia" w:cs="宋体"/>
          <w:kern w:val="0"/>
          <w:sz w:val="24"/>
          <w:szCs w:val="24"/>
        </w:rPr>
        <w:t>生，不能进行论文答辩。</w:t>
      </w:r>
    </w:p>
    <w:p w:rsidR="00CC51A6" w:rsidRPr="00C6759D" w:rsidRDefault="00CC51A6" w:rsidP="00C6759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6759D">
        <w:rPr>
          <w:rFonts w:asciiTheme="minorEastAsia" w:hAnsiTheme="minorEastAsia" w:cs="宋体"/>
          <w:bCs/>
          <w:kern w:val="0"/>
          <w:sz w:val="24"/>
          <w:szCs w:val="24"/>
        </w:rPr>
        <w:t>二、检测时间</w:t>
      </w:r>
    </w:p>
    <w:p w:rsidR="00CC51A6" w:rsidRDefault="0026617B" w:rsidP="00C6759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2017</w:t>
      </w:r>
      <w:r w:rsidR="00CF4258">
        <w:rPr>
          <w:rFonts w:asciiTheme="minorEastAsia" w:hAnsiTheme="minorEastAsia" w:cs="宋体" w:hint="eastAsia"/>
          <w:kern w:val="0"/>
          <w:sz w:val="24"/>
          <w:szCs w:val="24"/>
        </w:rPr>
        <w:t>年5月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DE698E">
        <w:rPr>
          <w:rFonts w:asciiTheme="minorEastAsia" w:hAnsiTheme="minorEastAsia" w:cs="宋体" w:hint="eastAsia"/>
          <w:kern w:val="0"/>
          <w:sz w:val="24"/>
          <w:szCs w:val="24"/>
        </w:rPr>
        <w:t>日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—12</w:t>
      </w:r>
      <w:r w:rsidR="00DE698E">
        <w:rPr>
          <w:rFonts w:asciiTheme="minorEastAsia" w:hAnsiTheme="minorEastAsia" w:cs="宋体" w:hint="eastAsia"/>
          <w:kern w:val="0"/>
          <w:sz w:val="24"/>
          <w:szCs w:val="24"/>
        </w:rPr>
        <w:t>日</w:t>
      </w:r>
      <w:r w:rsidR="00807E8F" w:rsidRPr="00C6759D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CF4258">
        <w:rPr>
          <w:rFonts w:asciiTheme="minorEastAsia" w:hAnsiTheme="minorEastAsia" w:cs="宋体" w:hint="eastAsia"/>
          <w:kern w:val="0"/>
          <w:sz w:val="24"/>
          <w:szCs w:val="24"/>
        </w:rPr>
        <w:t>(</w:t>
      </w:r>
      <w:r w:rsidR="00DE698E" w:rsidRPr="00DE698E">
        <w:rPr>
          <w:rFonts w:asciiTheme="minorEastAsia" w:hAnsiTheme="minorEastAsia" w:cs="宋体" w:hint="eastAsia"/>
          <w:kern w:val="0"/>
          <w:sz w:val="24"/>
          <w:szCs w:val="24"/>
        </w:rPr>
        <w:t>论文格式不合格者不予进行论文检测</w:t>
      </w:r>
      <w:r w:rsidR="00CF4258">
        <w:rPr>
          <w:rFonts w:asciiTheme="minorEastAsia" w:hAnsiTheme="minorEastAsia" w:cs="宋体" w:hint="eastAsia"/>
          <w:kern w:val="0"/>
          <w:sz w:val="24"/>
          <w:szCs w:val="24"/>
        </w:rPr>
        <w:t>)</w:t>
      </w:r>
    </w:p>
    <w:p w:rsidR="00CC51A6" w:rsidRPr="00C6759D" w:rsidRDefault="00CC51A6" w:rsidP="00C6759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6759D">
        <w:rPr>
          <w:rFonts w:asciiTheme="minorEastAsia" w:hAnsiTheme="minorEastAsia" w:cs="宋体"/>
          <w:bCs/>
          <w:kern w:val="0"/>
          <w:sz w:val="24"/>
          <w:szCs w:val="24"/>
        </w:rPr>
        <w:t>三、送检论文要求</w:t>
      </w:r>
    </w:p>
    <w:p w:rsidR="00CC51A6" w:rsidRPr="00C6759D" w:rsidRDefault="00CC51A6" w:rsidP="00C6759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6759D">
        <w:rPr>
          <w:rFonts w:asciiTheme="minorEastAsia" w:hAnsiTheme="minorEastAsia" w:cs="宋体"/>
          <w:kern w:val="0"/>
          <w:sz w:val="24"/>
          <w:szCs w:val="24"/>
        </w:rPr>
        <w:t>1</w:t>
      </w:r>
      <w:r w:rsidR="00C6759D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="00956EA1" w:rsidRPr="00C6759D">
        <w:rPr>
          <w:rFonts w:asciiTheme="minorEastAsia" w:hAnsiTheme="minorEastAsia" w:cs="宋体"/>
          <w:kern w:val="0"/>
          <w:sz w:val="24"/>
          <w:szCs w:val="24"/>
        </w:rPr>
        <w:t>拟检测学位论文均需提交定稿电子</w:t>
      </w:r>
      <w:r w:rsidRPr="00C6759D">
        <w:rPr>
          <w:rFonts w:asciiTheme="minorEastAsia" w:hAnsiTheme="minorEastAsia" w:cs="宋体"/>
          <w:kern w:val="0"/>
          <w:sz w:val="24"/>
          <w:szCs w:val="24"/>
        </w:rPr>
        <w:t>pdf</w:t>
      </w:r>
      <w:r w:rsidR="00956EA1" w:rsidRPr="00C6759D">
        <w:rPr>
          <w:rFonts w:asciiTheme="minorEastAsia" w:hAnsiTheme="minorEastAsia" w:cs="宋体"/>
          <w:kern w:val="0"/>
          <w:sz w:val="24"/>
          <w:szCs w:val="24"/>
        </w:rPr>
        <w:t>版</w:t>
      </w:r>
      <w:r w:rsidR="00C6759D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C6759D">
        <w:rPr>
          <w:rFonts w:asciiTheme="minorEastAsia" w:hAnsiTheme="minorEastAsia" w:cs="宋体"/>
          <w:kern w:val="0"/>
          <w:sz w:val="24"/>
          <w:szCs w:val="24"/>
        </w:rPr>
        <w:t>论文的内容</w:t>
      </w:r>
      <w:r w:rsidRPr="00C6759D">
        <w:rPr>
          <w:rFonts w:asciiTheme="minorEastAsia" w:hAnsiTheme="minorEastAsia" w:cs="宋体"/>
          <w:kern w:val="0"/>
          <w:sz w:val="24"/>
          <w:szCs w:val="24"/>
        </w:rPr>
        <w:t>应为：内</w:t>
      </w:r>
      <w:proofErr w:type="gramStart"/>
      <w:r w:rsidRPr="00C6759D">
        <w:rPr>
          <w:rFonts w:asciiTheme="minorEastAsia" w:hAnsiTheme="minorEastAsia" w:cs="宋体"/>
          <w:kern w:val="0"/>
          <w:sz w:val="24"/>
          <w:szCs w:val="24"/>
        </w:rPr>
        <w:t>封面页至附录</w:t>
      </w:r>
      <w:proofErr w:type="gramEnd"/>
      <w:r w:rsidRPr="00C6759D">
        <w:rPr>
          <w:rFonts w:asciiTheme="minorEastAsia" w:hAnsiTheme="minorEastAsia" w:cs="宋体"/>
          <w:kern w:val="0"/>
          <w:sz w:val="24"/>
          <w:szCs w:val="24"/>
        </w:rPr>
        <w:t>页，其中原创性声明页和致谢页不需提交。</w:t>
      </w:r>
    </w:p>
    <w:p w:rsidR="00CC51A6" w:rsidRPr="00C6759D" w:rsidRDefault="00CC51A6" w:rsidP="00C6759D">
      <w:pPr>
        <w:widowControl/>
        <w:shd w:val="clear" w:color="auto" w:fill="FFFFFF"/>
        <w:spacing w:line="44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6759D">
        <w:rPr>
          <w:rFonts w:asciiTheme="minorEastAsia" w:hAnsiTheme="minorEastAsia" w:cs="宋体"/>
          <w:kern w:val="0"/>
          <w:sz w:val="24"/>
          <w:szCs w:val="24"/>
        </w:rPr>
        <w:t>2</w:t>
      </w:r>
      <w:r w:rsidR="00C6759D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="00C6759D">
        <w:rPr>
          <w:rFonts w:asciiTheme="minorEastAsia" w:hAnsiTheme="minorEastAsia" w:cs="宋体"/>
          <w:kern w:val="0"/>
          <w:sz w:val="24"/>
          <w:szCs w:val="24"/>
        </w:rPr>
        <w:t>论文的命名方式为</w:t>
      </w:r>
      <w:r w:rsidR="00C6759D"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r w:rsidRPr="00C6759D">
        <w:rPr>
          <w:rFonts w:asciiTheme="minorEastAsia" w:hAnsiTheme="minorEastAsia" w:cs="宋体"/>
          <w:kern w:val="0"/>
          <w:sz w:val="24"/>
          <w:szCs w:val="24"/>
        </w:rPr>
        <w:t>“姓名-学号-</w:t>
      </w:r>
      <w:r w:rsidR="00952748" w:rsidRPr="00C6759D">
        <w:rPr>
          <w:rFonts w:asciiTheme="minorEastAsia" w:hAnsiTheme="minorEastAsia" w:cs="宋体" w:hint="eastAsia"/>
          <w:kern w:val="0"/>
          <w:sz w:val="24"/>
          <w:szCs w:val="24"/>
        </w:rPr>
        <w:t>专业</w:t>
      </w:r>
      <w:r w:rsidRPr="00C6759D">
        <w:rPr>
          <w:rFonts w:asciiTheme="minorEastAsia" w:hAnsiTheme="minorEastAsia" w:cs="宋体"/>
          <w:kern w:val="0"/>
          <w:sz w:val="24"/>
          <w:szCs w:val="24"/>
        </w:rPr>
        <w:t>.pdf”</w:t>
      </w:r>
      <w:r w:rsidR="00807E8F" w:rsidRPr="00C6759D">
        <w:rPr>
          <w:rFonts w:asciiTheme="minorEastAsia" w:hAnsiTheme="minorEastAsia" w:cs="宋体"/>
          <w:kern w:val="0"/>
          <w:sz w:val="24"/>
          <w:szCs w:val="24"/>
        </w:rPr>
        <w:t>，</w:t>
      </w:r>
      <w:r w:rsidR="00807E8F" w:rsidRPr="00C6759D">
        <w:rPr>
          <w:rFonts w:asciiTheme="minorEastAsia" w:hAnsiTheme="minorEastAsia" w:cs="宋体" w:hint="eastAsia"/>
          <w:kern w:val="0"/>
          <w:sz w:val="24"/>
          <w:szCs w:val="24"/>
        </w:rPr>
        <w:t>例如</w:t>
      </w:r>
      <w:r w:rsidR="00C6759D">
        <w:rPr>
          <w:rFonts w:asciiTheme="minorEastAsia" w:hAnsiTheme="minorEastAsia" w:cs="宋体" w:hint="eastAsia"/>
          <w:kern w:val="0"/>
          <w:sz w:val="24"/>
          <w:szCs w:val="24"/>
        </w:rPr>
        <w:t>“张三</w:t>
      </w:r>
      <w:r w:rsidR="00952748" w:rsidRPr="00C6759D">
        <w:rPr>
          <w:rFonts w:asciiTheme="minorEastAsia" w:hAnsiTheme="minorEastAsia" w:cs="宋体"/>
          <w:kern w:val="0"/>
          <w:sz w:val="24"/>
          <w:szCs w:val="24"/>
        </w:rPr>
        <w:t>_20</w:t>
      </w:r>
      <w:r w:rsidR="0026617B">
        <w:rPr>
          <w:rFonts w:asciiTheme="minorEastAsia" w:hAnsiTheme="minorEastAsia" w:cs="宋体" w:hint="eastAsia"/>
          <w:kern w:val="0"/>
          <w:sz w:val="24"/>
          <w:szCs w:val="24"/>
        </w:rPr>
        <w:t>13</w:t>
      </w:r>
      <w:r w:rsidR="00952748" w:rsidRPr="00C6759D">
        <w:rPr>
          <w:rFonts w:asciiTheme="minorEastAsia" w:hAnsiTheme="minorEastAsia" w:cs="宋体" w:hint="eastAsia"/>
          <w:kern w:val="0"/>
          <w:sz w:val="24"/>
          <w:szCs w:val="24"/>
        </w:rPr>
        <w:t>30</w:t>
      </w:r>
      <w:r w:rsidR="0026617B">
        <w:rPr>
          <w:rFonts w:asciiTheme="minorEastAsia" w:hAnsiTheme="minorEastAsia" w:cs="宋体" w:hint="eastAsia"/>
          <w:kern w:val="0"/>
          <w:sz w:val="24"/>
          <w:szCs w:val="24"/>
        </w:rPr>
        <w:t>201</w:t>
      </w:r>
      <w:r w:rsidRPr="00C6759D">
        <w:rPr>
          <w:rFonts w:asciiTheme="minorEastAsia" w:hAnsiTheme="minorEastAsia" w:cs="宋体"/>
          <w:kern w:val="0"/>
          <w:sz w:val="24"/>
          <w:szCs w:val="24"/>
        </w:rPr>
        <w:t>0300_</w:t>
      </w:r>
      <w:r w:rsidR="00952748" w:rsidRPr="00C6759D">
        <w:rPr>
          <w:rFonts w:asciiTheme="minorEastAsia" w:hAnsiTheme="minorEastAsia" w:cs="宋体" w:hint="eastAsia"/>
          <w:kern w:val="0"/>
          <w:sz w:val="24"/>
          <w:szCs w:val="24"/>
        </w:rPr>
        <w:t>会计学</w:t>
      </w:r>
      <w:r w:rsidR="00C6759D">
        <w:rPr>
          <w:rFonts w:asciiTheme="minorEastAsia" w:hAnsiTheme="minorEastAsia" w:cs="宋体"/>
          <w:kern w:val="0"/>
          <w:sz w:val="24"/>
          <w:szCs w:val="24"/>
        </w:rPr>
        <w:t>.pdf</w:t>
      </w:r>
      <w:r w:rsidR="00C6759D">
        <w:rPr>
          <w:rFonts w:asciiTheme="minorEastAsia" w:hAnsiTheme="minorEastAsia" w:cs="宋体" w:hint="eastAsia"/>
          <w:kern w:val="0"/>
          <w:sz w:val="24"/>
          <w:szCs w:val="24"/>
        </w:rPr>
        <w:t>”</w:t>
      </w:r>
      <w:r w:rsidRPr="00C6759D">
        <w:rPr>
          <w:rFonts w:asciiTheme="minorEastAsia" w:hAnsiTheme="minorEastAsia" w:cs="宋体"/>
          <w:kern w:val="0"/>
          <w:sz w:val="24"/>
          <w:szCs w:val="24"/>
        </w:rPr>
        <w:t>。</w:t>
      </w:r>
    </w:p>
    <w:p w:rsidR="00CC51A6" w:rsidRPr="00C6759D" w:rsidRDefault="00CC51A6" w:rsidP="00C6759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6759D">
        <w:rPr>
          <w:rFonts w:asciiTheme="minorEastAsia" w:hAnsiTheme="minorEastAsia" w:cs="宋体"/>
          <w:bCs/>
          <w:kern w:val="0"/>
          <w:sz w:val="24"/>
          <w:szCs w:val="24"/>
        </w:rPr>
        <w:t>四、检测程序</w:t>
      </w:r>
    </w:p>
    <w:p w:rsidR="00DF433E" w:rsidRPr="00DF433E" w:rsidRDefault="00CC51A6" w:rsidP="00DF433E">
      <w:pPr>
        <w:widowControl/>
        <w:shd w:val="clear" w:color="auto" w:fill="FFFFFF"/>
        <w:spacing w:line="44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6759D">
        <w:rPr>
          <w:rFonts w:asciiTheme="minorEastAsia" w:hAnsiTheme="minorEastAsia" w:cs="宋体"/>
          <w:kern w:val="0"/>
          <w:sz w:val="24"/>
          <w:szCs w:val="24"/>
        </w:rPr>
        <w:t>1</w:t>
      </w:r>
      <w:r w:rsidR="00C6759D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C6759D">
        <w:rPr>
          <w:rFonts w:asciiTheme="minorEastAsia" w:hAnsiTheme="minorEastAsia" w:cs="宋体"/>
          <w:kern w:val="0"/>
          <w:sz w:val="24"/>
          <w:szCs w:val="24"/>
        </w:rPr>
        <w:t>学位论文定</w:t>
      </w:r>
      <w:r w:rsidR="00952748" w:rsidRPr="00C6759D">
        <w:rPr>
          <w:rFonts w:asciiTheme="minorEastAsia" w:hAnsiTheme="minorEastAsia" w:cs="宋体"/>
          <w:kern w:val="0"/>
          <w:sz w:val="24"/>
          <w:szCs w:val="24"/>
        </w:rPr>
        <w:t>稿后，由指导老师在规定的时间内将审定后的学位论文电子稿发送至</w:t>
      </w:r>
      <w:r w:rsidR="00952748" w:rsidRPr="00C6759D">
        <w:rPr>
          <w:rFonts w:asciiTheme="minorEastAsia" w:hAnsiTheme="minorEastAsia" w:cs="宋体" w:hint="eastAsia"/>
          <w:kern w:val="0"/>
          <w:sz w:val="24"/>
          <w:szCs w:val="24"/>
        </w:rPr>
        <w:t>本科</w:t>
      </w:r>
      <w:r w:rsidRPr="00C6759D">
        <w:rPr>
          <w:rFonts w:asciiTheme="minorEastAsia" w:hAnsiTheme="minorEastAsia" w:cs="宋体"/>
          <w:kern w:val="0"/>
          <w:sz w:val="24"/>
          <w:szCs w:val="24"/>
        </w:rPr>
        <w:t>教学管理办公室相关项目工作人员的电子邮箱</w:t>
      </w:r>
      <w:r w:rsidR="00DF433E"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hyperlink r:id="rId7" w:history="1">
        <w:r w:rsidR="00DF433E" w:rsidRPr="0013507E">
          <w:rPr>
            <w:rStyle w:val="a7"/>
            <w:rFonts w:asciiTheme="minorEastAsia" w:hAnsiTheme="minorEastAsia" w:cs="宋体" w:hint="eastAsia"/>
            <w:kern w:val="0"/>
            <w:sz w:val="24"/>
            <w:szCs w:val="24"/>
          </w:rPr>
          <w:t>benkeban2008@sina.com</w:t>
        </w:r>
      </w:hyperlink>
      <w:r w:rsidRPr="00C6759D">
        <w:rPr>
          <w:rFonts w:asciiTheme="minorEastAsia" w:hAnsiTheme="minorEastAsia" w:cs="宋体"/>
          <w:kern w:val="0"/>
          <w:sz w:val="24"/>
          <w:szCs w:val="24"/>
        </w:rPr>
        <w:t>。</w:t>
      </w:r>
    </w:p>
    <w:p w:rsidR="00CC51A6" w:rsidRPr="00C6759D" w:rsidRDefault="00CC51A6" w:rsidP="00C6759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6759D">
        <w:rPr>
          <w:rFonts w:asciiTheme="minorEastAsia" w:hAnsiTheme="minorEastAsia" w:cs="宋体"/>
          <w:kern w:val="0"/>
          <w:sz w:val="24"/>
          <w:szCs w:val="24"/>
        </w:rPr>
        <w:t>2</w:t>
      </w:r>
      <w:r w:rsidR="00C6759D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="00952748" w:rsidRPr="00C6759D">
        <w:rPr>
          <w:rFonts w:asciiTheme="minorEastAsia" w:hAnsiTheme="minorEastAsia" w:cs="宋体" w:hint="eastAsia"/>
          <w:kern w:val="0"/>
          <w:sz w:val="24"/>
          <w:szCs w:val="24"/>
        </w:rPr>
        <w:t>本科</w:t>
      </w:r>
      <w:r w:rsidR="00952748" w:rsidRPr="00C6759D">
        <w:rPr>
          <w:rFonts w:asciiTheme="minorEastAsia" w:hAnsiTheme="minorEastAsia" w:cs="宋体"/>
          <w:kern w:val="0"/>
          <w:sz w:val="24"/>
          <w:szCs w:val="24"/>
        </w:rPr>
        <w:t>教学管理办公室</w:t>
      </w:r>
      <w:r w:rsidR="00952748" w:rsidRPr="00C6759D">
        <w:rPr>
          <w:rFonts w:asciiTheme="minorEastAsia" w:hAnsiTheme="minorEastAsia" w:cs="宋体" w:hint="eastAsia"/>
          <w:kern w:val="0"/>
          <w:sz w:val="24"/>
          <w:szCs w:val="24"/>
        </w:rPr>
        <w:t>相关</w:t>
      </w:r>
      <w:r w:rsidR="00DF433E">
        <w:rPr>
          <w:rFonts w:asciiTheme="minorEastAsia" w:hAnsiTheme="minorEastAsia" w:cs="宋体"/>
          <w:kern w:val="0"/>
          <w:sz w:val="24"/>
          <w:szCs w:val="24"/>
        </w:rPr>
        <w:t>工作人员及时上</w:t>
      </w:r>
      <w:proofErr w:type="gramStart"/>
      <w:r w:rsidR="00DF433E">
        <w:rPr>
          <w:rFonts w:asciiTheme="minorEastAsia" w:hAnsiTheme="minorEastAsia" w:cs="宋体"/>
          <w:kern w:val="0"/>
          <w:sz w:val="24"/>
          <w:szCs w:val="24"/>
        </w:rPr>
        <w:t>传电子</w:t>
      </w:r>
      <w:proofErr w:type="gramEnd"/>
      <w:r w:rsidR="00DF433E">
        <w:rPr>
          <w:rFonts w:asciiTheme="minorEastAsia" w:hAnsiTheme="minorEastAsia" w:cs="宋体"/>
          <w:kern w:val="0"/>
          <w:sz w:val="24"/>
          <w:szCs w:val="24"/>
        </w:rPr>
        <w:t>论文进行检测</w:t>
      </w:r>
      <w:r w:rsidR="00DF433E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C6759D">
        <w:rPr>
          <w:rFonts w:asciiTheme="minorEastAsia" w:hAnsiTheme="minorEastAsia" w:cs="宋体"/>
          <w:kern w:val="0"/>
          <w:sz w:val="24"/>
          <w:szCs w:val="24"/>
        </w:rPr>
        <w:t>并向</w:t>
      </w:r>
      <w:r w:rsidR="00DF433E">
        <w:rPr>
          <w:rFonts w:asciiTheme="minorEastAsia" w:hAnsiTheme="minorEastAsia" w:cs="宋体" w:hint="eastAsia"/>
          <w:kern w:val="0"/>
          <w:sz w:val="24"/>
          <w:szCs w:val="24"/>
        </w:rPr>
        <w:t>论文指导教师</w:t>
      </w:r>
      <w:r w:rsidRPr="00C6759D">
        <w:rPr>
          <w:rFonts w:asciiTheme="minorEastAsia" w:hAnsiTheme="minorEastAsia" w:cs="宋体"/>
          <w:kern w:val="0"/>
          <w:sz w:val="24"/>
          <w:szCs w:val="24"/>
        </w:rPr>
        <w:t>反馈检测结果。</w:t>
      </w:r>
    </w:p>
    <w:p w:rsidR="00CC51A6" w:rsidRPr="00C6759D" w:rsidRDefault="00CC51A6" w:rsidP="00C6759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6759D">
        <w:rPr>
          <w:rFonts w:asciiTheme="minorEastAsia" w:hAnsiTheme="minorEastAsia" w:cs="宋体"/>
          <w:bCs/>
          <w:kern w:val="0"/>
          <w:sz w:val="24"/>
          <w:szCs w:val="24"/>
        </w:rPr>
        <w:t>五、检测合格标准及结果处理</w:t>
      </w:r>
    </w:p>
    <w:p w:rsidR="00CC51A6" w:rsidRPr="00C6759D" w:rsidRDefault="00CC51A6" w:rsidP="00C6759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6759D">
        <w:rPr>
          <w:rFonts w:asciiTheme="minorEastAsia" w:hAnsiTheme="minorEastAsia" w:cs="宋体"/>
          <w:bCs/>
          <w:kern w:val="0"/>
          <w:sz w:val="24"/>
          <w:szCs w:val="24"/>
        </w:rPr>
        <w:t>1</w:t>
      </w:r>
      <w:r w:rsidR="00C6759D">
        <w:rPr>
          <w:rFonts w:asciiTheme="minorEastAsia" w:hAnsiTheme="minorEastAsia" w:cs="宋体" w:hint="eastAsia"/>
          <w:bCs/>
          <w:kern w:val="0"/>
          <w:sz w:val="24"/>
          <w:szCs w:val="24"/>
        </w:rPr>
        <w:t>.</w:t>
      </w:r>
      <w:r w:rsidR="00BA5159">
        <w:rPr>
          <w:rFonts w:asciiTheme="minorEastAsia" w:hAnsiTheme="minorEastAsia" w:cs="宋体" w:hint="eastAsia"/>
          <w:bCs/>
          <w:kern w:val="0"/>
          <w:sz w:val="24"/>
          <w:szCs w:val="24"/>
        </w:rPr>
        <w:t>合格标准：</w:t>
      </w:r>
      <w:r w:rsidR="00952748" w:rsidRPr="00C6759D">
        <w:rPr>
          <w:rFonts w:asciiTheme="minorEastAsia" w:hAnsiTheme="minorEastAsia" w:cs="宋体" w:hint="eastAsia"/>
          <w:kern w:val="0"/>
          <w:sz w:val="24"/>
          <w:szCs w:val="24"/>
        </w:rPr>
        <w:t>全文</w:t>
      </w:r>
      <w:r w:rsidRPr="00C6759D">
        <w:rPr>
          <w:rFonts w:asciiTheme="minorEastAsia" w:hAnsiTheme="minorEastAsia" w:cs="宋体"/>
          <w:kern w:val="0"/>
          <w:sz w:val="24"/>
          <w:szCs w:val="24"/>
        </w:rPr>
        <w:t>文字重合率</w:t>
      </w:r>
      <w:r w:rsidR="00952748" w:rsidRPr="00C6759D">
        <w:rPr>
          <w:rFonts w:asciiTheme="minorEastAsia" w:hAnsiTheme="minorEastAsia" w:cs="宋体"/>
          <w:kern w:val="0"/>
          <w:sz w:val="24"/>
          <w:szCs w:val="24"/>
        </w:rPr>
        <w:t>≤</w:t>
      </w:r>
      <w:r w:rsidR="00952748" w:rsidRPr="00C6759D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C6759D">
        <w:rPr>
          <w:rFonts w:asciiTheme="minorEastAsia" w:hAnsiTheme="minorEastAsia" w:cs="宋体"/>
          <w:kern w:val="0"/>
          <w:sz w:val="24"/>
          <w:szCs w:val="24"/>
        </w:rPr>
        <w:t>0%；</w:t>
      </w:r>
      <w:r w:rsidR="00952748" w:rsidRPr="00C6759D">
        <w:rPr>
          <w:rFonts w:asciiTheme="minorEastAsia" w:hAnsiTheme="minorEastAsia" w:cs="宋体" w:hint="eastAsia"/>
          <w:kern w:val="0"/>
          <w:sz w:val="24"/>
          <w:szCs w:val="24"/>
        </w:rPr>
        <w:t>申报湖北省优秀学士学位论文</w:t>
      </w:r>
      <w:r w:rsidRPr="00C6759D">
        <w:rPr>
          <w:rFonts w:asciiTheme="minorEastAsia" w:hAnsiTheme="minorEastAsia" w:cs="宋体"/>
          <w:kern w:val="0"/>
          <w:sz w:val="24"/>
          <w:szCs w:val="24"/>
        </w:rPr>
        <w:t>文字重合率</w:t>
      </w:r>
      <w:r w:rsidR="00952748" w:rsidRPr="00C6759D">
        <w:rPr>
          <w:rFonts w:asciiTheme="minorEastAsia" w:hAnsiTheme="minorEastAsia" w:cs="宋体"/>
          <w:kern w:val="0"/>
          <w:sz w:val="24"/>
          <w:szCs w:val="24"/>
        </w:rPr>
        <w:t>≤1</w:t>
      </w:r>
      <w:r w:rsidR="00952748" w:rsidRPr="00C6759D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Pr="00C6759D">
        <w:rPr>
          <w:rFonts w:asciiTheme="minorEastAsia" w:hAnsiTheme="minorEastAsia" w:cs="宋体"/>
          <w:kern w:val="0"/>
          <w:sz w:val="24"/>
          <w:szCs w:val="24"/>
        </w:rPr>
        <w:t>%。</w:t>
      </w:r>
    </w:p>
    <w:p w:rsidR="00CC51A6" w:rsidRPr="00C6759D" w:rsidRDefault="00CC51A6" w:rsidP="00C6759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6759D">
        <w:rPr>
          <w:rFonts w:asciiTheme="minorEastAsia" w:hAnsiTheme="minorEastAsia" w:cs="宋体"/>
          <w:kern w:val="0"/>
          <w:sz w:val="24"/>
          <w:szCs w:val="24"/>
        </w:rPr>
        <w:t>2</w:t>
      </w:r>
      <w:r w:rsidR="00C6759D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C6759D">
        <w:rPr>
          <w:rFonts w:asciiTheme="minorEastAsia" w:hAnsiTheme="minorEastAsia" w:cs="宋体"/>
          <w:kern w:val="0"/>
          <w:sz w:val="24"/>
          <w:szCs w:val="24"/>
        </w:rPr>
        <w:t>一篇学术论文只能检测一次</w:t>
      </w:r>
      <w:r w:rsidR="005E06F0">
        <w:rPr>
          <w:rFonts w:asciiTheme="minorEastAsia" w:hAnsiTheme="minorEastAsia" w:cs="宋体" w:hint="eastAsia"/>
          <w:kern w:val="0"/>
          <w:sz w:val="24"/>
          <w:szCs w:val="24"/>
        </w:rPr>
        <w:t>(免费)</w:t>
      </w:r>
      <w:r w:rsidRPr="00C6759D">
        <w:rPr>
          <w:rFonts w:asciiTheme="minorEastAsia" w:hAnsiTheme="minorEastAsia" w:cs="宋体"/>
          <w:kern w:val="0"/>
          <w:sz w:val="24"/>
          <w:szCs w:val="24"/>
        </w:rPr>
        <w:t>，由</w:t>
      </w:r>
      <w:r w:rsidR="00DF433E">
        <w:rPr>
          <w:rFonts w:asciiTheme="minorEastAsia" w:hAnsiTheme="minorEastAsia" w:cs="宋体" w:hint="eastAsia"/>
          <w:kern w:val="0"/>
          <w:sz w:val="24"/>
          <w:szCs w:val="24"/>
        </w:rPr>
        <w:t>论文指导教师</w:t>
      </w:r>
      <w:r w:rsidR="00DF433E">
        <w:rPr>
          <w:rFonts w:asciiTheme="minorEastAsia" w:hAnsiTheme="minorEastAsia" w:cs="宋体"/>
          <w:kern w:val="0"/>
          <w:sz w:val="24"/>
          <w:szCs w:val="24"/>
        </w:rPr>
        <w:t>对检测报告进行综合判断、分析，决定是否进一步修改。</w:t>
      </w:r>
      <w:r w:rsidR="00DF433E">
        <w:rPr>
          <w:rFonts w:asciiTheme="minorEastAsia" w:hAnsiTheme="minorEastAsia" w:cs="宋体" w:hint="eastAsia"/>
          <w:kern w:val="0"/>
          <w:sz w:val="24"/>
          <w:szCs w:val="24"/>
        </w:rPr>
        <w:t>指导教师</w:t>
      </w:r>
      <w:r w:rsidRPr="00C6759D">
        <w:rPr>
          <w:rFonts w:asciiTheme="minorEastAsia" w:hAnsiTheme="minorEastAsia" w:cs="宋体"/>
          <w:kern w:val="0"/>
          <w:sz w:val="24"/>
          <w:szCs w:val="24"/>
        </w:rPr>
        <w:t>对修改的论文再次定稿后，签署是否</w:t>
      </w:r>
      <w:r w:rsidR="005E06F0">
        <w:rPr>
          <w:rFonts w:asciiTheme="minorEastAsia" w:hAnsiTheme="minorEastAsia" w:cs="宋体" w:hint="eastAsia"/>
          <w:kern w:val="0"/>
          <w:sz w:val="24"/>
          <w:szCs w:val="24"/>
        </w:rPr>
        <w:t>准予参加论文</w:t>
      </w:r>
      <w:r w:rsidRPr="00C6759D">
        <w:rPr>
          <w:rFonts w:asciiTheme="minorEastAsia" w:hAnsiTheme="minorEastAsia" w:cs="宋体"/>
          <w:kern w:val="0"/>
          <w:sz w:val="24"/>
          <w:szCs w:val="24"/>
        </w:rPr>
        <w:t>答辩的意见。</w:t>
      </w:r>
    </w:p>
    <w:p w:rsidR="00CC51A6" w:rsidRPr="00C6759D" w:rsidRDefault="00CC51A6" w:rsidP="00C6759D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6759D">
        <w:rPr>
          <w:rFonts w:asciiTheme="minorEastAsia" w:hAnsiTheme="minorEastAsia" w:cs="宋体"/>
          <w:kern w:val="0"/>
          <w:sz w:val="24"/>
          <w:szCs w:val="24"/>
        </w:rPr>
        <w:t> </w:t>
      </w:r>
    </w:p>
    <w:p w:rsidR="00CC51A6" w:rsidRPr="00C6759D" w:rsidRDefault="00AA5E49" w:rsidP="00AA5E49">
      <w:pPr>
        <w:widowControl/>
        <w:shd w:val="clear" w:color="auto" w:fill="FFFFFF"/>
        <w:spacing w:line="440" w:lineRule="exact"/>
        <w:ind w:right="480" w:firstLineChars="200" w:firstLine="480"/>
        <w:jc w:val="center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   </w:t>
      </w:r>
      <w:r w:rsidR="00CC51A6" w:rsidRPr="00C6759D">
        <w:rPr>
          <w:rFonts w:asciiTheme="minorEastAsia" w:hAnsiTheme="minorEastAsia" w:cs="宋体"/>
          <w:kern w:val="0"/>
          <w:sz w:val="24"/>
          <w:szCs w:val="24"/>
        </w:rPr>
        <w:t>武汉大学经济与管理学院</w:t>
      </w:r>
    </w:p>
    <w:p w:rsidR="00CC51A6" w:rsidRPr="00C6759D" w:rsidRDefault="00AA5E49" w:rsidP="00C6759D">
      <w:pPr>
        <w:widowControl/>
        <w:shd w:val="clear" w:color="auto" w:fill="FFFFFF"/>
        <w:spacing w:line="440" w:lineRule="exact"/>
        <w:ind w:right="480" w:firstLineChars="200" w:firstLine="480"/>
        <w:jc w:val="center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 </w:t>
      </w:r>
      <w:r w:rsidR="0026617B">
        <w:rPr>
          <w:rFonts w:asciiTheme="minorEastAsia" w:hAnsiTheme="minorEastAsia" w:cs="宋体" w:hint="eastAsia"/>
          <w:kern w:val="0"/>
          <w:sz w:val="24"/>
          <w:szCs w:val="24"/>
        </w:rPr>
        <w:t>2016年12月</w:t>
      </w:r>
      <w:r w:rsidR="00A13CC1">
        <w:rPr>
          <w:rFonts w:asciiTheme="minorEastAsia" w:hAnsiTheme="minorEastAsia" w:cs="宋体" w:hint="eastAsia"/>
          <w:kern w:val="0"/>
          <w:sz w:val="24"/>
          <w:szCs w:val="24"/>
        </w:rPr>
        <w:t>12</w:t>
      </w:r>
      <w:bookmarkStart w:id="0" w:name="_GoBack"/>
      <w:bookmarkEnd w:id="0"/>
      <w:r w:rsidR="0026617B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p w:rsidR="00DF433E" w:rsidRDefault="00DF433E" w:rsidP="007D639F">
      <w:pPr>
        <w:widowControl/>
        <w:shd w:val="clear" w:color="auto" w:fill="FFFFFF"/>
        <w:wordWrap w:val="0"/>
        <w:spacing w:line="420" w:lineRule="atLeast"/>
        <w:ind w:firstLine="646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</w:p>
    <w:sectPr w:rsidR="00DF433E" w:rsidSect="005B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AFF" w:rsidRDefault="00424AFF" w:rsidP="00CC51A6">
      <w:r>
        <w:separator/>
      </w:r>
    </w:p>
  </w:endnote>
  <w:endnote w:type="continuationSeparator" w:id="0">
    <w:p w:rsidR="00424AFF" w:rsidRDefault="00424AFF" w:rsidP="00CC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AFF" w:rsidRDefault="00424AFF" w:rsidP="00CC51A6">
      <w:r>
        <w:separator/>
      </w:r>
    </w:p>
  </w:footnote>
  <w:footnote w:type="continuationSeparator" w:id="0">
    <w:p w:rsidR="00424AFF" w:rsidRDefault="00424AFF" w:rsidP="00CC5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51A6"/>
    <w:rsid w:val="001753DA"/>
    <w:rsid w:val="002218CD"/>
    <w:rsid w:val="0026617B"/>
    <w:rsid w:val="00325260"/>
    <w:rsid w:val="003700AC"/>
    <w:rsid w:val="00370A2B"/>
    <w:rsid w:val="003E08D0"/>
    <w:rsid w:val="00424AFF"/>
    <w:rsid w:val="004433B5"/>
    <w:rsid w:val="004B0590"/>
    <w:rsid w:val="004B44B0"/>
    <w:rsid w:val="004D2BDB"/>
    <w:rsid w:val="004D6AA6"/>
    <w:rsid w:val="005B1A04"/>
    <w:rsid w:val="005E06F0"/>
    <w:rsid w:val="006134C1"/>
    <w:rsid w:val="006A13F8"/>
    <w:rsid w:val="00797359"/>
    <w:rsid w:val="007D639F"/>
    <w:rsid w:val="00807E8F"/>
    <w:rsid w:val="00952748"/>
    <w:rsid w:val="00956EA1"/>
    <w:rsid w:val="00992F89"/>
    <w:rsid w:val="009C7F9D"/>
    <w:rsid w:val="00A13CC1"/>
    <w:rsid w:val="00A36873"/>
    <w:rsid w:val="00A60ABF"/>
    <w:rsid w:val="00A8275B"/>
    <w:rsid w:val="00A849E8"/>
    <w:rsid w:val="00AA5E49"/>
    <w:rsid w:val="00BA5159"/>
    <w:rsid w:val="00C6759D"/>
    <w:rsid w:val="00CC51A6"/>
    <w:rsid w:val="00CD3DCD"/>
    <w:rsid w:val="00CF4258"/>
    <w:rsid w:val="00D433B4"/>
    <w:rsid w:val="00DE5CD9"/>
    <w:rsid w:val="00DE698E"/>
    <w:rsid w:val="00DF433E"/>
    <w:rsid w:val="00EB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1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1A6"/>
    <w:rPr>
      <w:sz w:val="18"/>
      <w:szCs w:val="18"/>
    </w:rPr>
  </w:style>
  <w:style w:type="paragraph" w:styleId="a5">
    <w:name w:val="List Paragraph"/>
    <w:basedOn w:val="a"/>
    <w:uiPriority w:val="34"/>
    <w:qFormat/>
    <w:rsid w:val="00952748"/>
    <w:pPr>
      <w:ind w:firstLineChars="200" w:firstLine="420"/>
    </w:pPr>
  </w:style>
  <w:style w:type="table" w:styleId="a6">
    <w:name w:val="Table Grid"/>
    <w:basedOn w:val="a1"/>
    <w:uiPriority w:val="59"/>
    <w:rsid w:val="00807E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DF433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F43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6077">
          <w:marLeft w:val="0"/>
          <w:marRight w:val="0"/>
          <w:marTop w:val="0"/>
          <w:marBottom w:val="0"/>
          <w:divBdr>
            <w:top w:val="single" w:sz="6" w:space="0" w:color="A0D7ED"/>
            <w:left w:val="single" w:sz="6" w:space="0" w:color="A0D7ED"/>
            <w:bottom w:val="single" w:sz="6" w:space="0" w:color="A0D7ED"/>
            <w:right w:val="single" w:sz="6" w:space="0" w:color="A0D7ED"/>
          </w:divBdr>
          <w:divsChild>
            <w:div w:id="16138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831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05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48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9286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2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2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72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8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3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7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5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17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7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7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1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29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947858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9924">
                          <w:marLeft w:val="0"/>
                          <w:marRight w:val="5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nkeban2008@sin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LuoYu</dc:creator>
  <cp:lastModifiedBy>焦丽</cp:lastModifiedBy>
  <cp:revision>10</cp:revision>
  <cp:lastPrinted>2015-05-18T23:59:00Z</cp:lastPrinted>
  <dcterms:created xsi:type="dcterms:W3CDTF">2015-11-23T06:55:00Z</dcterms:created>
  <dcterms:modified xsi:type="dcterms:W3CDTF">2016-12-12T03:49:00Z</dcterms:modified>
</cp:coreProperties>
</file>